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FB2BA" w14:textId="77777777" w:rsidR="0037481D" w:rsidRDefault="008A7CCB">
      <w:pPr>
        <w:ind w:left="1" w:hanging="3"/>
        <w:jc w:val="center"/>
        <w:rPr>
          <w:b/>
          <w:i/>
          <w:color w:val="0B5394"/>
          <w:sz w:val="40"/>
          <w:szCs w:val="40"/>
        </w:rPr>
      </w:pPr>
      <w:bookmarkStart w:id="0" w:name="_GoBack"/>
      <w:bookmarkEnd w:id="0"/>
      <w:r>
        <w:rPr>
          <w:b/>
          <w:sz w:val="28"/>
          <w:szCs w:val="28"/>
        </w:rPr>
        <w:t>60</w:t>
      </w:r>
      <w:r>
        <w:rPr>
          <w:b/>
          <w:sz w:val="28"/>
          <w:szCs w:val="28"/>
          <w:vertAlign w:val="superscript"/>
        </w:rPr>
        <w:t>th</w:t>
      </w:r>
      <w:r>
        <w:rPr>
          <w:b/>
          <w:sz w:val="28"/>
          <w:szCs w:val="28"/>
        </w:rPr>
        <w:t xml:space="preserve"> Annual Convention</w:t>
      </w:r>
      <w:r>
        <w:rPr>
          <w:noProof/>
        </w:rPr>
        <w:drawing>
          <wp:anchor distT="0" distB="0" distL="114300" distR="114300" simplePos="0" relativeHeight="251658240" behindDoc="0" locked="0" layoutInCell="1" hidden="0" allowOverlap="1" wp14:anchorId="0DAE60BB" wp14:editId="75C198CF">
            <wp:simplePos x="0" y="0"/>
            <wp:positionH relativeFrom="column">
              <wp:posOffset>481965</wp:posOffset>
            </wp:positionH>
            <wp:positionV relativeFrom="paragraph">
              <wp:posOffset>-567688</wp:posOffset>
            </wp:positionV>
            <wp:extent cx="4457700" cy="75501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457700" cy="755015"/>
                    </a:xfrm>
                    <a:prstGeom prst="rect">
                      <a:avLst/>
                    </a:prstGeom>
                    <a:ln/>
                  </pic:spPr>
                </pic:pic>
              </a:graphicData>
            </a:graphic>
          </wp:anchor>
        </w:drawing>
      </w:r>
    </w:p>
    <w:p w14:paraId="56C86D00" w14:textId="77777777" w:rsidR="0037481D" w:rsidRDefault="008A7CCB">
      <w:pPr>
        <w:ind w:left="2" w:hanging="4"/>
        <w:jc w:val="center"/>
        <w:rPr>
          <w:b/>
          <w:i/>
          <w:color w:val="0B5394"/>
          <w:sz w:val="40"/>
          <w:szCs w:val="40"/>
        </w:rPr>
      </w:pPr>
      <w:r>
        <w:rPr>
          <w:b/>
          <w:i/>
          <w:color w:val="0B5394"/>
          <w:sz w:val="40"/>
          <w:szCs w:val="40"/>
        </w:rPr>
        <w:t>Give the World the Best of You,</w:t>
      </w:r>
    </w:p>
    <w:p w14:paraId="620A7443" w14:textId="77777777" w:rsidR="0037481D" w:rsidRDefault="008A7CCB">
      <w:pPr>
        <w:ind w:left="2" w:hanging="4"/>
        <w:jc w:val="center"/>
        <w:rPr>
          <w:b/>
          <w:i/>
          <w:color w:val="0B5394"/>
          <w:sz w:val="40"/>
          <w:szCs w:val="40"/>
        </w:rPr>
      </w:pPr>
      <w:r>
        <w:rPr>
          <w:b/>
          <w:i/>
          <w:color w:val="0B5394"/>
          <w:sz w:val="40"/>
          <w:szCs w:val="40"/>
        </w:rPr>
        <w:t>Not What’s Left of You</w:t>
      </w:r>
    </w:p>
    <w:p w14:paraId="461B1152" w14:textId="77777777" w:rsidR="0037481D" w:rsidRDefault="0037481D">
      <w:pPr>
        <w:ind w:left="1" w:hanging="3"/>
        <w:jc w:val="center"/>
        <w:rPr>
          <w:b/>
          <w:i/>
          <w:color w:val="0B5394"/>
          <w:sz w:val="28"/>
          <w:szCs w:val="28"/>
        </w:rPr>
      </w:pPr>
    </w:p>
    <w:p w14:paraId="17744E9C" w14:textId="77777777" w:rsidR="0037481D" w:rsidRDefault="008A7CCB">
      <w:pPr>
        <w:ind w:left="0" w:hanging="2"/>
        <w:jc w:val="center"/>
      </w:pPr>
      <w:r>
        <w:rPr>
          <w:b/>
        </w:rPr>
        <w:t>69</w:t>
      </w:r>
      <w:r>
        <w:rPr>
          <w:b/>
          <w:vertAlign w:val="superscript"/>
        </w:rPr>
        <w:t>th</w:t>
      </w:r>
      <w:r>
        <w:rPr>
          <w:b/>
        </w:rPr>
        <w:t xml:space="preserve"> Annual Convention – Thursday and Friday, February 25 – 26, 2021</w:t>
      </w:r>
    </w:p>
    <w:p w14:paraId="63F865A6" w14:textId="77777777" w:rsidR="0037481D" w:rsidRDefault="008A7CCB">
      <w:pPr>
        <w:ind w:left="0" w:hanging="2"/>
        <w:jc w:val="center"/>
        <w:rPr>
          <w:b/>
        </w:rPr>
      </w:pPr>
      <w:r>
        <w:rPr>
          <w:b/>
        </w:rPr>
        <w:t xml:space="preserve">Offered Virtually </w:t>
      </w:r>
    </w:p>
    <w:p w14:paraId="4B608D3C" w14:textId="77777777" w:rsidR="0037481D" w:rsidRDefault="0037481D">
      <w:pPr>
        <w:ind w:left="1" w:hanging="3"/>
        <w:jc w:val="center"/>
        <w:rPr>
          <w:sz w:val="28"/>
          <w:szCs w:val="28"/>
        </w:rPr>
      </w:pPr>
    </w:p>
    <w:p w14:paraId="52172145" w14:textId="77777777" w:rsidR="0037481D" w:rsidRDefault="008A7CCB">
      <w:pPr>
        <w:pBdr>
          <w:top w:val="single" w:sz="4" w:space="1" w:color="000000"/>
          <w:bottom w:val="single" w:sz="4" w:space="1" w:color="000000"/>
        </w:pBdr>
        <w:ind w:left="3" w:hanging="5"/>
        <w:jc w:val="center"/>
        <w:rPr>
          <w:sz w:val="52"/>
          <w:szCs w:val="52"/>
        </w:rPr>
      </w:pPr>
      <w:r>
        <w:rPr>
          <w:b/>
          <w:sz w:val="48"/>
          <w:szCs w:val="48"/>
        </w:rPr>
        <w:t>IMPACT</w:t>
      </w:r>
      <w:r>
        <w:rPr>
          <w:b/>
          <w:sz w:val="52"/>
          <w:szCs w:val="52"/>
        </w:rPr>
        <w:t xml:space="preserve"> Award</w:t>
      </w:r>
    </w:p>
    <w:p w14:paraId="5C64322D" w14:textId="77777777" w:rsidR="0037481D" w:rsidRDefault="008A7CCB">
      <w:pPr>
        <w:spacing w:line="240" w:lineRule="auto"/>
        <w:ind w:left="0" w:hanging="2"/>
        <w:jc w:val="center"/>
      </w:pPr>
      <w:r>
        <w:rPr>
          <w:b/>
          <w:i/>
        </w:rPr>
        <w:t>Due by *February 1</w:t>
      </w:r>
      <w:r>
        <w:rPr>
          <w:b/>
          <w:i/>
          <w:vertAlign w:val="superscript"/>
        </w:rPr>
        <w:t>st</w:t>
      </w:r>
      <w:r>
        <w:rPr>
          <w:b/>
          <w:i/>
        </w:rPr>
        <w:t>, 2021*</w:t>
      </w:r>
    </w:p>
    <w:p w14:paraId="0AE5C796" w14:textId="77777777" w:rsidR="0037481D" w:rsidRDefault="0037481D">
      <w:pPr>
        <w:spacing w:line="240" w:lineRule="auto"/>
        <w:ind w:left="0" w:hanging="2"/>
        <w:jc w:val="center"/>
      </w:pPr>
    </w:p>
    <w:p w14:paraId="2C2673CD" w14:textId="77777777" w:rsidR="0037481D" w:rsidRDefault="008A7CCB">
      <w:pPr>
        <w:spacing w:line="240" w:lineRule="auto"/>
        <w:ind w:left="0" w:hanging="2"/>
        <w:jc w:val="both"/>
      </w:pPr>
      <w:r>
        <w:rPr>
          <w:b/>
        </w:rPr>
        <w:tab/>
      </w:r>
      <w:r>
        <w:t>New Jersey Nursing Students, Inc. (NJNS) members have the opportunity to recognize an individual who has had an impact on their nursing education and/or career choice. This individual may be a dean, director, faculty member, mentor, or relative who demonst</w:t>
      </w:r>
      <w:r>
        <w:t>rates support to nursing students.</w:t>
      </w:r>
    </w:p>
    <w:p w14:paraId="5A353CB0" w14:textId="77777777" w:rsidR="0037481D" w:rsidRDefault="0037481D">
      <w:pPr>
        <w:spacing w:line="240" w:lineRule="auto"/>
        <w:ind w:left="0" w:hanging="2"/>
      </w:pPr>
    </w:p>
    <w:p w14:paraId="47661523" w14:textId="77777777" w:rsidR="0037481D" w:rsidRDefault="008A7CCB">
      <w:pPr>
        <w:spacing w:line="240" w:lineRule="auto"/>
        <w:ind w:left="0" w:hanging="2"/>
      </w:pPr>
      <w:r>
        <w:rPr>
          <w:b/>
        </w:rPr>
        <w:t>Purpose:</w:t>
      </w:r>
    </w:p>
    <w:p w14:paraId="3245BA74" w14:textId="77777777" w:rsidR="0037481D" w:rsidRDefault="008A7CCB">
      <w:pPr>
        <w:spacing w:line="240" w:lineRule="auto"/>
        <w:ind w:left="0" w:hanging="2"/>
        <w:jc w:val="both"/>
      </w:pPr>
      <w:r>
        <w:tab/>
        <w:t>NJNS has created this award to honor individuals who demonstrate educating and/or supporting a student’s professional development.</w:t>
      </w:r>
    </w:p>
    <w:p w14:paraId="380ECCB5" w14:textId="77777777" w:rsidR="0037481D" w:rsidRDefault="0037481D">
      <w:pPr>
        <w:spacing w:line="240" w:lineRule="auto"/>
        <w:ind w:left="0" w:hanging="2"/>
      </w:pPr>
    </w:p>
    <w:p w14:paraId="2AD00A0E" w14:textId="77777777" w:rsidR="0037481D" w:rsidRDefault="008A7CCB">
      <w:pPr>
        <w:spacing w:line="240" w:lineRule="auto"/>
        <w:ind w:left="0" w:hanging="2"/>
      </w:pPr>
      <w:r>
        <w:rPr>
          <w:b/>
        </w:rPr>
        <w:t>Awards:</w:t>
      </w:r>
    </w:p>
    <w:p w14:paraId="0A1E8DCF" w14:textId="77777777" w:rsidR="0037481D" w:rsidRDefault="008A7CCB">
      <w:pPr>
        <w:spacing w:line="240" w:lineRule="auto"/>
        <w:ind w:left="0" w:hanging="2"/>
        <w:jc w:val="both"/>
      </w:pPr>
      <w:r>
        <w:tab/>
      </w:r>
      <w:r>
        <w:t>Three awards will be presented based on the essays submitted. Decisions of the committee will be final. The award will be given during the virtual Convention. The recipient must be present to receive the award.</w:t>
      </w:r>
    </w:p>
    <w:p w14:paraId="5133060E" w14:textId="77777777" w:rsidR="0037481D" w:rsidRDefault="0037481D">
      <w:pPr>
        <w:spacing w:line="240" w:lineRule="auto"/>
        <w:ind w:left="0" w:hanging="2"/>
      </w:pPr>
    </w:p>
    <w:p w14:paraId="2D7C2858" w14:textId="77777777" w:rsidR="0037481D" w:rsidRDefault="008A7CCB">
      <w:pPr>
        <w:spacing w:line="240" w:lineRule="auto"/>
        <w:ind w:left="0" w:hanging="2"/>
      </w:pPr>
      <w:r>
        <w:rPr>
          <w:b/>
        </w:rPr>
        <w:t>Criteria:</w:t>
      </w:r>
    </w:p>
    <w:p w14:paraId="0F2488F8" w14:textId="77777777" w:rsidR="0037481D" w:rsidRDefault="008A7CCB">
      <w:pPr>
        <w:numPr>
          <w:ilvl w:val="0"/>
          <w:numId w:val="2"/>
        </w:numPr>
        <w:pBdr>
          <w:top w:val="nil"/>
          <w:left w:val="nil"/>
          <w:bottom w:val="nil"/>
          <w:right w:val="nil"/>
          <w:between w:val="nil"/>
        </w:pBdr>
        <w:spacing w:line="240" w:lineRule="auto"/>
        <w:ind w:left="0" w:hanging="2"/>
        <w:jc w:val="both"/>
      </w:pPr>
      <w:r>
        <w:rPr>
          <w:color w:val="000000"/>
        </w:rPr>
        <w:t>The nominee must have made a subst</w:t>
      </w:r>
      <w:r>
        <w:rPr>
          <w:color w:val="000000"/>
        </w:rPr>
        <w:t xml:space="preserve">antial impact on and supported the student during nursing school. </w:t>
      </w:r>
      <w:r>
        <w:rPr>
          <w:color w:val="000000"/>
        </w:rPr>
        <w:tab/>
      </w:r>
    </w:p>
    <w:p w14:paraId="07A75323" w14:textId="77777777" w:rsidR="0037481D" w:rsidRDefault="008A7CCB">
      <w:pPr>
        <w:numPr>
          <w:ilvl w:val="0"/>
          <w:numId w:val="2"/>
        </w:numPr>
        <w:pBdr>
          <w:top w:val="nil"/>
          <w:left w:val="nil"/>
          <w:bottom w:val="nil"/>
          <w:right w:val="nil"/>
          <w:between w:val="nil"/>
        </w:pBdr>
        <w:spacing w:line="240" w:lineRule="auto"/>
        <w:ind w:left="0" w:hanging="2"/>
        <w:jc w:val="both"/>
      </w:pPr>
      <w:r>
        <w:rPr>
          <w:color w:val="000000"/>
        </w:rPr>
        <w:t>An essay describing the activities involved with the student must be submitted by February 1</w:t>
      </w:r>
      <w:r>
        <w:rPr>
          <w:color w:val="000000"/>
          <w:vertAlign w:val="superscript"/>
        </w:rPr>
        <w:t>st</w:t>
      </w:r>
      <w:r>
        <w:rPr>
          <w:color w:val="000000"/>
        </w:rPr>
        <w:t>, 2021.</w:t>
      </w:r>
    </w:p>
    <w:p w14:paraId="392D0C4E" w14:textId="77777777" w:rsidR="0037481D" w:rsidRDefault="0037481D">
      <w:pPr>
        <w:spacing w:line="240" w:lineRule="auto"/>
        <w:ind w:left="0" w:hanging="2"/>
      </w:pPr>
    </w:p>
    <w:p w14:paraId="103DD4B8" w14:textId="77777777" w:rsidR="0037481D" w:rsidRDefault="008A7CCB">
      <w:pPr>
        <w:spacing w:line="276" w:lineRule="auto"/>
        <w:ind w:left="0" w:hanging="2"/>
      </w:pPr>
      <w:r>
        <w:rPr>
          <w:b/>
        </w:rPr>
        <w:t>Application Process:</w:t>
      </w:r>
    </w:p>
    <w:p w14:paraId="2F165C27" w14:textId="77777777" w:rsidR="0037481D" w:rsidRDefault="008A7CCB">
      <w:pPr>
        <w:numPr>
          <w:ilvl w:val="0"/>
          <w:numId w:val="1"/>
        </w:numPr>
        <w:pBdr>
          <w:top w:val="nil"/>
          <w:left w:val="nil"/>
          <w:bottom w:val="nil"/>
          <w:right w:val="nil"/>
          <w:between w:val="nil"/>
        </w:pBdr>
        <w:spacing w:line="276" w:lineRule="auto"/>
        <w:ind w:left="0" w:hanging="2"/>
      </w:pPr>
      <w:r>
        <w:rPr>
          <w:color w:val="000000"/>
        </w:rPr>
        <w:t xml:space="preserve">The candidate must be nominated by a nursing student, who is a current National Student Nurses’ Association (NSNA) member. </w:t>
      </w:r>
    </w:p>
    <w:p w14:paraId="07DA1EAF" w14:textId="77777777" w:rsidR="0037481D" w:rsidRDefault="008A7CCB">
      <w:pPr>
        <w:numPr>
          <w:ilvl w:val="0"/>
          <w:numId w:val="1"/>
        </w:numPr>
        <w:pBdr>
          <w:top w:val="nil"/>
          <w:left w:val="nil"/>
          <w:bottom w:val="nil"/>
          <w:right w:val="nil"/>
          <w:between w:val="nil"/>
        </w:pBdr>
        <w:spacing w:line="276" w:lineRule="auto"/>
        <w:ind w:left="0" w:hanging="2"/>
      </w:pPr>
      <w:r>
        <w:rPr>
          <w:color w:val="000000"/>
        </w:rPr>
        <w:t>NJNS must receive a completed application by the official deadline. (</w:t>
      </w:r>
      <w:r>
        <w:rPr>
          <w:b/>
          <w:color w:val="000000"/>
        </w:rPr>
        <w:t>NO LATE APPLICATIONS WILL BE ACCEPTED</w:t>
      </w:r>
      <w:r>
        <w:rPr>
          <w:color w:val="000000"/>
        </w:rPr>
        <w:t>).</w:t>
      </w:r>
    </w:p>
    <w:p w14:paraId="55D7E33C" w14:textId="77777777" w:rsidR="0037481D" w:rsidRDefault="008A7CCB">
      <w:pPr>
        <w:numPr>
          <w:ilvl w:val="0"/>
          <w:numId w:val="1"/>
        </w:numPr>
        <w:pBdr>
          <w:top w:val="nil"/>
          <w:left w:val="nil"/>
          <w:bottom w:val="nil"/>
          <w:right w:val="nil"/>
          <w:between w:val="nil"/>
        </w:pBdr>
        <w:spacing w:line="276" w:lineRule="auto"/>
        <w:ind w:left="0" w:hanging="2"/>
      </w:pPr>
      <w:r>
        <w:rPr>
          <w:color w:val="000000"/>
        </w:rPr>
        <w:t>Applications will be re</w:t>
      </w:r>
      <w:r>
        <w:rPr>
          <w:color w:val="000000"/>
        </w:rPr>
        <w:t>viewed by the IMPACT Award Committee for eligibility.</w:t>
      </w:r>
    </w:p>
    <w:p w14:paraId="56354F76" w14:textId="77777777" w:rsidR="0037481D" w:rsidRDefault="008A7CCB">
      <w:pPr>
        <w:numPr>
          <w:ilvl w:val="0"/>
          <w:numId w:val="1"/>
        </w:numPr>
        <w:pBdr>
          <w:top w:val="nil"/>
          <w:left w:val="nil"/>
          <w:bottom w:val="nil"/>
          <w:right w:val="nil"/>
          <w:between w:val="nil"/>
        </w:pBdr>
        <w:spacing w:line="276" w:lineRule="auto"/>
        <w:ind w:left="0" w:hanging="2"/>
      </w:pPr>
      <w:r>
        <w:rPr>
          <w:color w:val="000000"/>
        </w:rPr>
        <w:t xml:space="preserve">The student may nominate only one individual. </w:t>
      </w:r>
    </w:p>
    <w:p w14:paraId="56363377" w14:textId="77777777" w:rsidR="0037481D" w:rsidRDefault="008A7CCB">
      <w:pPr>
        <w:numPr>
          <w:ilvl w:val="0"/>
          <w:numId w:val="1"/>
        </w:numPr>
        <w:pBdr>
          <w:top w:val="nil"/>
          <w:left w:val="nil"/>
          <w:bottom w:val="nil"/>
          <w:right w:val="nil"/>
          <w:between w:val="nil"/>
        </w:pBdr>
        <w:spacing w:line="276" w:lineRule="auto"/>
        <w:ind w:left="0" w:hanging="2"/>
      </w:pPr>
      <w:r>
        <w:rPr>
          <w:color w:val="000000"/>
        </w:rPr>
        <w:t xml:space="preserve">Complimentary lunch will be provided for the award recipient </w:t>
      </w:r>
      <w:r>
        <w:rPr>
          <w:b/>
          <w:color w:val="000000"/>
        </w:rPr>
        <w:t>only</w:t>
      </w:r>
      <w:r>
        <w:rPr>
          <w:color w:val="000000"/>
        </w:rPr>
        <w:t xml:space="preserve">. </w:t>
      </w:r>
    </w:p>
    <w:p w14:paraId="78612EA6" w14:textId="77777777" w:rsidR="0037481D" w:rsidRDefault="008A7CCB">
      <w:pPr>
        <w:numPr>
          <w:ilvl w:val="0"/>
          <w:numId w:val="1"/>
        </w:numPr>
        <w:pBdr>
          <w:top w:val="nil"/>
          <w:left w:val="nil"/>
          <w:bottom w:val="nil"/>
          <w:right w:val="nil"/>
          <w:between w:val="nil"/>
        </w:pBdr>
        <w:spacing w:line="276" w:lineRule="auto"/>
        <w:ind w:left="0" w:hanging="2"/>
        <w:rPr>
          <w:color w:val="000000"/>
          <w:sz w:val="22"/>
          <w:szCs w:val="22"/>
        </w:rPr>
      </w:pPr>
      <w:r>
        <w:rPr>
          <w:color w:val="000000"/>
        </w:rPr>
        <w:t>Recipients will be notified within February.</w:t>
      </w:r>
    </w:p>
    <w:p w14:paraId="43478F04" w14:textId="77777777" w:rsidR="0037481D" w:rsidRDefault="0037481D">
      <w:pPr>
        <w:ind w:left="0" w:hanging="2"/>
        <w:jc w:val="center"/>
        <w:rPr>
          <w:i/>
          <w:sz w:val="22"/>
          <w:szCs w:val="22"/>
        </w:rPr>
      </w:pPr>
    </w:p>
    <w:p w14:paraId="2B4657E8" w14:textId="77777777" w:rsidR="0037481D" w:rsidRDefault="008A7CCB">
      <w:pPr>
        <w:ind w:left="1" w:hanging="3"/>
        <w:jc w:val="center"/>
        <w:rPr>
          <w:b/>
          <w:i/>
          <w:sz w:val="28"/>
          <w:szCs w:val="28"/>
        </w:rPr>
      </w:pPr>
      <w:r>
        <w:rPr>
          <w:b/>
          <w:i/>
          <w:sz w:val="28"/>
          <w:szCs w:val="28"/>
        </w:rPr>
        <w:t>Send completed application and essay to Regina Adams, MSN, RN, CNOR</w:t>
      </w:r>
    </w:p>
    <w:p w14:paraId="44A735C0" w14:textId="77777777" w:rsidR="0037481D" w:rsidRDefault="008A7CCB">
      <w:pPr>
        <w:ind w:left="1" w:hanging="3"/>
        <w:jc w:val="center"/>
        <w:rPr>
          <w:b/>
          <w:i/>
          <w:sz w:val="28"/>
          <w:szCs w:val="28"/>
        </w:rPr>
      </w:pPr>
      <w:r>
        <w:rPr>
          <w:b/>
          <w:i/>
          <w:sz w:val="28"/>
          <w:szCs w:val="28"/>
        </w:rPr>
        <w:t xml:space="preserve">at </w:t>
      </w:r>
      <w:hyperlink r:id="rId7">
        <w:r>
          <w:rPr>
            <w:b/>
            <w:i/>
            <w:sz w:val="28"/>
            <w:szCs w:val="28"/>
            <w:u w:val="single"/>
          </w:rPr>
          <w:t>staff@njnsinc.org</w:t>
        </w:r>
      </w:hyperlink>
      <w:r>
        <w:rPr>
          <w:b/>
          <w:i/>
          <w:sz w:val="28"/>
          <w:szCs w:val="28"/>
        </w:rPr>
        <w:t>.</w:t>
      </w:r>
      <w:r>
        <w:br w:type="page"/>
      </w:r>
    </w:p>
    <w:p w14:paraId="5DC5D1C0" w14:textId="77777777" w:rsidR="0037481D" w:rsidRDefault="008A7CCB">
      <w:pPr>
        <w:pBdr>
          <w:bottom w:val="single" w:sz="12" w:space="1" w:color="000000"/>
        </w:pBdr>
        <w:spacing w:line="240" w:lineRule="auto"/>
        <w:ind w:left="1" w:hanging="3"/>
        <w:jc w:val="center"/>
        <w:rPr>
          <w:sz w:val="32"/>
          <w:szCs w:val="32"/>
        </w:rPr>
      </w:pPr>
      <w:r>
        <w:rPr>
          <w:b/>
          <w:sz w:val="32"/>
          <w:szCs w:val="32"/>
        </w:rPr>
        <w:lastRenderedPageBreak/>
        <w:t>IMPACT Award Nomination Form</w:t>
      </w:r>
    </w:p>
    <w:p w14:paraId="090CAC23" w14:textId="77777777" w:rsidR="0037481D" w:rsidRDefault="008A7CCB">
      <w:pPr>
        <w:tabs>
          <w:tab w:val="left" w:pos="4890"/>
        </w:tabs>
        <w:spacing w:line="240" w:lineRule="auto"/>
        <w:ind w:left="0" w:hanging="2"/>
        <w:jc w:val="center"/>
        <w:rPr>
          <w:b/>
          <w:i/>
        </w:rPr>
      </w:pPr>
      <w:r>
        <w:rPr>
          <w:b/>
          <w:i/>
        </w:rPr>
        <w:t>Deadline: *February 1</w:t>
      </w:r>
      <w:r>
        <w:rPr>
          <w:b/>
          <w:i/>
          <w:vertAlign w:val="superscript"/>
        </w:rPr>
        <w:t>st</w:t>
      </w:r>
      <w:r>
        <w:rPr>
          <w:b/>
          <w:i/>
        </w:rPr>
        <w:t>, 2021*</w:t>
      </w:r>
    </w:p>
    <w:p w14:paraId="46347815" w14:textId="77777777" w:rsidR="0037481D" w:rsidRDefault="0037481D">
      <w:pPr>
        <w:tabs>
          <w:tab w:val="left" w:pos="4890"/>
        </w:tabs>
        <w:spacing w:line="240" w:lineRule="auto"/>
        <w:ind w:left="0" w:hanging="2"/>
      </w:pPr>
    </w:p>
    <w:p w14:paraId="65EF8E66" w14:textId="77777777" w:rsidR="0037481D" w:rsidRDefault="008A7CCB">
      <w:pPr>
        <w:tabs>
          <w:tab w:val="left" w:pos="4890"/>
        </w:tabs>
        <w:spacing w:line="240" w:lineRule="auto"/>
        <w:ind w:left="0" w:hanging="2"/>
      </w:pPr>
      <w:r>
        <w:t>Award (check one): _ Dean/Director   _Faculty Member   _Mentor   _Other</w:t>
      </w:r>
    </w:p>
    <w:p w14:paraId="3236D7EA" w14:textId="77777777" w:rsidR="0037481D" w:rsidRDefault="0037481D">
      <w:pPr>
        <w:tabs>
          <w:tab w:val="left" w:pos="4890"/>
        </w:tabs>
        <w:ind w:left="0" w:hanging="2"/>
      </w:pPr>
    </w:p>
    <w:p w14:paraId="7D060552" w14:textId="77777777" w:rsidR="0037481D" w:rsidRDefault="008A7CCB">
      <w:pPr>
        <w:tabs>
          <w:tab w:val="left" w:pos="4890"/>
        </w:tabs>
        <w:ind w:left="0" w:hanging="2"/>
      </w:pPr>
      <w:r>
        <w:rPr>
          <w:b/>
        </w:rPr>
        <w:t>Nominee: (print name clearly as you want it to appear on award) ***</w:t>
      </w:r>
    </w:p>
    <w:p w14:paraId="6B070868" w14:textId="77777777" w:rsidR="0037481D" w:rsidRDefault="0037481D">
      <w:pPr>
        <w:tabs>
          <w:tab w:val="left" w:pos="4890"/>
        </w:tabs>
        <w:ind w:left="0" w:hanging="2"/>
      </w:pPr>
    </w:p>
    <w:p w14:paraId="07DA7419" w14:textId="77777777" w:rsidR="0037481D" w:rsidRDefault="008A7CCB">
      <w:pPr>
        <w:tabs>
          <w:tab w:val="left" w:pos="4890"/>
        </w:tabs>
        <w:ind w:left="0" w:hanging="2"/>
      </w:pPr>
      <w:r>
        <w:t>Name and credentials: ________________________________________________________</w:t>
      </w:r>
    </w:p>
    <w:p w14:paraId="62A48F5D" w14:textId="77777777" w:rsidR="0037481D" w:rsidRDefault="0037481D">
      <w:pPr>
        <w:tabs>
          <w:tab w:val="left" w:pos="4890"/>
        </w:tabs>
        <w:ind w:left="0" w:hanging="2"/>
      </w:pPr>
    </w:p>
    <w:p w14:paraId="5E1CCA09" w14:textId="77777777" w:rsidR="0037481D" w:rsidRDefault="008A7CCB">
      <w:pPr>
        <w:tabs>
          <w:tab w:val="left" w:pos="4890"/>
        </w:tabs>
        <w:ind w:left="0" w:hanging="2"/>
      </w:pPr>
      <w:r>
        <w:t>Email address: ______________________________________________________________</w:t>
      </w:r>
    </w:p>
    <w:p w14:paraId="117FA0A7" w14:textId="77777777" w:rsidR="0037481D" w:rsidRDefault="0037481D">
      <w:pPr>
        <w:tabs>
          <w:tab w:val="left" w:pos="4890"/>
        </w:tabs>
        <w:ind w:left="0" w:hanging="2"/>
      </w:pPr>
    </w:p>
    <w:p w14:paraId="6842D0ED" w14:textId="77777777" w:rsidR="0037481D" w:rsidRDefault="008A7CCB">
      <w:pPr>
        <w:tabs>
          <w:tab w:val="left" w:pos="4890"/>
        </w:tabs>
        <w:ind w:left="0" w:hanging="2"/>
      </w:pPr>
      <w:r>
        <w:t>If other, indicate relationship ___________________________________________________</w:t>
      </w:r>
    </w:p>
    <w:p w14:paraId="6655FF05" w14:textId="77777777" w:rsidR="0037481D" w:rsidRDefault="008A7CCB">
      <w:pPr>
        <w:pBdr>
          <w:top w:val="single" w:sz="12" w:space="1" w:color="000000"/>
          <w:bottom w:val="single" w:sz="12" w:space="1" w:color="000000"/>
        </w:pBdr>
        <w:tabs>
          <w:tab w:val="left" w:pos="4890"/>
        </w:tabs>
        <w:spacing w:before="240"/>
        <w:ind w:left="0" w:hanging="2"/>
        <w:jc w:val="both"/>
      </w:pPr>
      <w:r>
        <w:t>Attach a typed, double spaced essay (maximum of 500 words) describing the impact that the nom</w:t>
      </w:r>
      <w:r>
        <w:t xml:space="preserve">inee has had on your career choice or nursing education. Include the reasons why you believe that the nominee meets the criteria for this award. </w:t>
      </w:r>
    </w:p>
    <w:p w14:paraId="0C254460" w14:textId="77777777" w:rsidR="0037481D" w:rsidRDefault="0037481D">
      <w:pPr>
        <w:tabs>
          <w:tab w:val="left" w:pos="4890"/>
        </w:tabs>
        <w:ind w:left="0" w:hanging="2"/>
      </w:pPr>
    </w:p>
    <w:p w14:paraId="0CBCDD63" w14:textId="77777777" w:rsidR="0037481D" w:rsidRDefault="008A7CCB">
      <w:pPr>
        <w:tabs>
          <w:tab w:val="left" w:pos="4890"/>
        </w:tabs>
        <w:ind w:left="0" w:hanging="2"/>
      </w:pPr>
      <w:r>
        <w:rPr>
          <w:b/>
        </w:rPr>
        <w:t>Student Information:</w:t>
      </w:r>
    </w:p>
    <w:p w14:paraId="4485CF85" w14:textId="77777777" w:rsidR="0037481D" w:rsidRDefault="0037481D">
      <w:pPr>
        <w:tabs>
          <w:tab w:val="left" w:pos="4890"/>
        </w:tabs>
        <w:ind w:left="0" w:hanging="2"/>
      </w:pPr>
    </w:p>
    <w:p w14:paraId="5C76EFC4" w14:textId="77777777" w:rsidR="0037481D" w:rsidRDefault="008A7CCB">
      <w:pPr>
        <w:tabs>
          <w:tab w:val="left" w:pos="4890"/>
        </w:tabs>
        <w:ind w:left="0" w:hanging="2"/>
      </w:pPr>
      <w:r>
        <w:t>Name: ____________________________________________________________________</w:t>
      </w:r>
    </w:p>
    <w:p w14:paraId="59D912DC" w14:textId="77777777" w:rsidR="0037481D" w:rsidRDefault="0037481D">
      <w:pPr>
        <w:tabs>
          <w:tab w:val="left" w:pos="4890"/>
        </w:tabs>
        <w:ind w:left="0" w:hanging="2"/>
      </w:pPr>
    </w:p>
    <w:p w14:paraId="77B567E5" w14:textId="77777777" w:rsidR="0037481D" w:rsidRDefault="008A7CCB">
      <w:pPr>
        <w:tabs>
          <w:tab w:val="left" w:pos="4890"/>
        </w:tabs>
        <w:ind w:left="0" w:hanging="2"/>
      </w:pPr>
      <w:r>
        <w:t>School: ___</w:t>
      </w:r>
      <w:r>
        <w:t>______________________________ City: _____________________________</w:t>
      </w:r>
    </w:p>
    <w:p w14:paraId="055FC491" w14:textId="77777777" w:rsidR="0037481D" w:rsidRDefault="0037481D">
      <w:pPr>
        <w:tabs>
          <w:tab w:val="left" w:pos="4890"/>
        </w:tabs>
        <w:ind w:left="0" w:hanging="2"/>
      </w:pPr>
    </w:p>
    <w:p w14:paraId="46049244" w14:textId="77777777" w:rsidR="0037481D" w:rsidRDefault="008A7CCB">
      <w:pPr>
        <w:tabs>
          <w:tab w:val="left" w:pos="4890"/>
        </w:tabs>
        <w:ind w:left="0" w:hanging="2"/>
      </w:pPr>
      <w:r>
        <w:t>Phone: _________________________________ Email: ____________________________</w:t>
      </w:r>
    </w:p>
    <w:p w14:paraId="386C1F42" w14:textId="77777777" w:rsidR="0037481D" w:rsidRDefault="0037481D">
      <w:pPr>
        <w:tabs>
          <w:tab w:val="left" w:pos="4890"/>
        </w:tabs>
        <w:ind w:left="0" w:hanging="2"/>
      </w:pPr>
    </w:p>
    <w:p w14:paraId="26F7F7AD" w14:textId="77777777" w:rsidR="0037481D" w:rsidRDefault="008A7CCB">
      <w:pPr>
        <w:tabs>
          <w:tab w:val="left" w:pos="4890"/>
        </w:tabs>
        <w:ind w:left="0" w:hanging="2"/>
      </w:pPr>
      <w:r>
        <w:t>NSNA Membership Number: _________________________________________________</w:t>
      </w:r>
    </w:p>
    <w:p w14:paraId="11E57361" w14:textId="77777777" w:rsidR="0037481D" w:rsidRDefault="0037481D">
      <w:pPr>
        <w:tabs>
          <w:tab w:val="left" w:pos="4890"/>
        </w:tabs>
        <w:ind w:left="0" w:hanging="2"/>
      </w:pPr>
    </w:p>
    <w:p w14:paraId="2A880750" w14:textId="77777777" w:rsidR="0037481D" w:rsidRDefault="008A7CCB">
      <w:pPr>
        <w:tabs>
          <w:tab w:val="left" w:pos="4890"/>
        </w:tabs>
        <w:ind w:left="0" w:hanging="2"/>
      </w:pPr>
      <w:r>
        <w:t>Student’s Signature: ______________</w:t>
      </w:r>
      <w:r>
        <w:t>_________________________ Date: ____________</w:t>
      </w:r>
    </w:p>
    <w:p w14:paraId="3F8D4EF2" w14:textId="77777777" w:rsidR="0037481D" w:rsidRDefault="0037481D">
      <w:pPr>
        <w:tabs>
          <w:tab w:val="left" w:pos="4890"/>
        </w:tabs>
        <w:ind w:left="0" w:hanging="2"/>
      </w:pPr>
    </w:p>
    <w:p w14:paraId="2B1A6D50" w14:textId="77777777" w:rsidR="0037481D" w:rsidRDefault="008A7CCB">
      <w:pPr>
        <w:tabs>
          <w:tab w:val="left" w:pos="4890"/>
        </w:tabs>
        <w:ind w:left="0" w:hanging="2"/>
        <w:jc w:val="both"/>
      </w:pPr>
      <w:bookmarkStart w:id="1" w:name="_heading=h.gjdgxs" w:colFirst="0" w:colLast="0"/>
      <w:bookmarkEnd w:id="1"/>
      <w:r>
        <w:t>Information submitted on the application will be used for the awards.  NJNS is not responsible for incorrect names or credentials printed on the awards.</w:t>
      </w:r>
    </w:p>
    <w:p w14:paraId="2FE04FE9" w14:textId="77777777" w:rsidR="0037481D" w:rsidRDefault="0037481D">
      <w:pPr>
        <w:tabs>
          <w:tab w:val="left" w:pos="4890"/>
        </w:tabs>
        <w:ind w:left="0" w:hanging="2"/>
      </w:pPr>
    </w:p>
    <w:p w14:paraId="4B6659D0" w14:textId="77777777" w:rsidR="0037481D" w:rsidRDefault="0037481D">
      <w:pPr>
        <w:tabs>
          <w:tab w:val="left" w:pos="4890"/>
        </w:tabs>
        <w:ind w:left="0" w:hanging="2"/>
      </w:pPr>
    </w:p>
    <w:p w14:paraId="309054EF" w14:textId="77777777" w:rsidR="0037481D" w:rsidRDefault="008A7CCB">
      <w:pPr>
        <w:tabs>
          <w:tab w:val="left" w:pos="4890"/>
        </w:tabs>
        <w:ind w:left="0" w:hanging="2"/>
        <w:jc w:val="both"/>
      </w:pPr>
      <w:r>
        <w:t xml:space="preserve">If you have any questions, you may contact Regina Adams, MSN, RN, CNOR via email at </w:t>
      </w:r>
      <w:hyperlink r:id="rId8">
        <w:r>
          <w:rPr>
            <w:u w:val="single"/>
          </w:rPr>
          <w:t>staff@njnsinc.org</w:t>
        </w:r>
      </w:hyperlink>
      <w:r>
        <w:t xml:space="preserve"> or by phone (609 )883-5335. </w:t>
      </w:r>
    </w:p>
    <w:p w14:paraId="2C171C88" w14:textId="77777777" w:rsidR="0037481D" w:rsidRDefault="0037481D">
      <w:pPr>
        <w:tabs>
          <w:tab w:val="left" w:pos="4890"/>
        </w:tabs>
        <w:ind w:left="0" w:hanging="2"/>
      </w:pPr>
    </w:p>
    <w:sectPr w:rsidR="0037481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04DE5"/>
    <w:multiLevelType w:val="multilevel"/>
    <w:tmpl w:val="29A2BA1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15:restartNumberingAfterBreak="0">
    <w:nsid w:val="5EB640F6"/>
    <w:multiLevelType w:val="multilevel"/>
    <w:tmpl w:val="AE8CE3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81D"/>
    <w:rsid w:val="0037481D"/>
    <w:rsid w:val="008A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3C3657"/>
  <w15:docId w15:val="{6264C13C-F82C-4B4E-B5E0-0F789C18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qFormat/>
  </w:style>
  <w:style w:type="character" w:customStyle="1" w:styleId="FooterChar">
    <w:name w:val="Footer Char"/>
    <w:rPr>
      <w:w w:val="100"/>
      <w:position w:val="-1"/>
      <w:sz w:val="24"/>
      <w:szCs w:val="24"/>
      <w:effect w:val="none"/>
      <w:vertAlign w:val="baseline"/>
      <w:cs w:val="0"/>
      <w:em w:val="none"/>
    </w:rPr>
  </w:style>
  <w:style w:type="paragraph" w:styleId="ListParagraph">
    <w:name w:val="List Paragraph"/>
    <w:basedOn w:val="Normal"/>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44358A"/>
    <w:rPr>
      <w:sz w:val="16"/>
      <w:szCs w:val="16"/>
    </w:rPr>
  </w:style>
  <w:style w:type="paragraph" w:styleId="CommentText">
    <w:name w:val="annotation text"/>
    <w:basedOn w:val="Normal"/>
    <w:link w:val="CommentTextChar"/>
    <w:uiPriority w:val="99"/>
    <w:semiHidden/>
    <w:unhideWhenUsed/>
    <w:rsid w:val="0044358A"/>
    <w:pPr>
      <w:spacing w:line="240" w:lineRule="auto"/>
    </w:pPr>
    <w:rPr>
      <w:sz w:val="20"/>
      <w:szCs w:val="20"/>
    </w:rPr>
  </w:style>
  <w:style w:type="character" w:customStyle="1" w:styleId="CommentTextChar">
    <w:name w:val="Comment Text Char"/>
    <w:basedOn w:val="DefaultParagraphFont"/>
    <w:link w:val="CommentText"/>
    <w:uiPriority w:val="99"/>
    <w:semiHidden/>
    <w:rsid w:val="0044358A"/>
    <w:rPr>
      <w:position w:val="-1"/>
      <w:sz w:val="20"/>
      <w:szCs w:val="20"/>
      <w:lang w:eastAsia="en-US"/>
    </w:rPr>
  </w:style>
  <w:style w:type="paragraph" w:styleId="CommentSubject">
    <w:name w:val="annotation subject"/>
    <w:basedOn w:val="CommentText"/>
    <w:next w:val="CommentText"/>
    <w:link w:val="CommentSubjectChar"/>
    <w:uiPriority w:val="99"/>
    <w:semiHidden/>
    <w:unhideWhenUsed/>
    <w:rsid w:val="0044358A"/>
    <w:rPr>
      <w:b/>
      <w:bCs/>
    </w:rPr>
  </w:style>
  <w:style w:type="character" w:customStyle="1" w:styleId="CommentSubjectChar">
    <w:name w:val="Comment Subject Char"/>
    <w:basedOn w:val="CommentTextChar"/>
    <w:link w:val="CommentSubject"/>
    <w:uiPriority w:val="99"/>
    <w:semiHidden/>
    <w:rsid w:val="0044358A"/>
    <w:rPr>
      <w:b/>
      <w:bCs/>
      <w:position w:val="-1"/>
      <w:sz w:val="20"/>
      <w:szCs w:val="20"/>
      <w:lang w:eastAsia="en-US"/>
    </w:rPr>
  </w:style>
  <w:style w:type="paragraph" w:styleId="BalloonText">
    <w:name w:val="Balloon Text"/>
    <w:basedOn w:val="Normal"/>
    <w:link w:val="BalloonTextChar"/>
    <w:uiPriority w:val="99"/>
    <w:semiHidden/>
    <w:unhideWhenUsed/>
    <w:rsid w:val="0044358A"/>
    <w:pPr>
      <w:spacing w:line="240" w:lineRule="auto"/>
    </w:pPr>
    <w:rPr>
      <w:sz w:val="18"/>
      <w:szCs w:val="18"/>
    </w:rPr>
  </w:style>
  <w:style w:type="character" w:customStyle="1" w:styleId="BalloonTextChar">
    <w:name w:val="Balloon Text Char"/>
    <w:basedOn w:val="DefaultParagraphFont"/>
    <w:link w:val="BalloonText"/>
    <w:uiPriority w:val="99"/>
    <w:semiHidden/>
    <w:rsid w:val="0044358A"/>
    <w:rPr>
      <w:position w:val="-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taff@njnsinc.org" TargetMode="External"/><Relationship Id="rId3" Type="http://schemas.openxmlformats.org/officeDocument/2006/relationships/styles" Target="styles.xml"/><Relationship Id="rId7" Type="http://schemas.openxmlformats.org/officeDocument/2006/relationships/hyperlink" Target="mailto:staff@njnsin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U7cMSqXFxG5eSEcBR9ji9ItV6g==">AMUW2mV+Z07zOjuy2yYX6LxSvlzuAt4GofIkGB5ur4X5poNur9eewlQ6K0I4v/gFL3u4R7dDvueNrVagUrQRzBgUDuPOmCjbmAKqUjuHWZzdzukRWy3TzTFCFgm9/jBeFVojWcBM+k9c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K Yannazzno</dc:creator>
  <cp:lastModifiedBy>Nazim Momotaz</cp:lastModifiedBy>
  <cp:revision>2</cp:revision>
  <dcterms:created xsi:type="dcterms:W3CDTF">2020-12-12T01:21:00Z</dcterms:created>
  <dcterms:modified xsi:type="dcterms:W3CDTF">2020-12-12T01:21:00Z</dcterms:modified>
</cp:coreProperties>
</file>