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EFA2E5" w14:textId="77777777" w:rsidR="00F17454" w:rsidRPr="005B6A6C" w:rsidRDefault="003B08F2" w:rsidP="00F17454">
      <w:pPr>
        <w:jc w:val="center"/>
        <w:rPr>
          <w:rFonts w:asciiTheme="majorHAnsi" w:hAnsiTheme="majorHAnsi"/>
        </w:rPr>
      </w:pPr>
      <w:bookmarkStart w:id="0" w:name="_GoBack"/>
      <w:bookmarkEnd w:id="0"/>
      <w:r w:rsidRPr="005B6A6C">
        <w:rPr>
          <w:rFonts w:asciiTheme="majorHAnsi" w:hAnsiTheme="majorHAnsi"/>
        </w:rPr>
        <w:t>November Agenda</w:t>
      </w:r>
    </w:p>
    <w:p w14:paraId="2E48FB5E" w14:textId="77777777" w:rsidR="00F17454" w:rsidRPr="005B6A6C" w:rsidRDefault="00F17454" w:rsidP="00F17454">
      <w:pPr>
        <w:jc w:val="center"/>
        <w:rPr>
          <w:rFonts w:asciiTheme="majorHAnsi" w:hAnsiTheme="majorHAnsi"/>
        </w:rPr>
      </w:pPr>
      <w:r w:rsidRPr="005B6A6C">
        <w:rPr>
          <w:rFonts w:asciiTheme="majorHAnsi" w:hAnsiTheme="majorHAnsi"/>
        </w:rPr>
        <w:t>New Jersey Nursing Students, Inc.</w:t>
      </w:r>
    </w:p>
    <w:p w14:paraId="40E00643" w14:textId="77777777" w:rsidR="00F17454" w:rsidRPr="005B6A6C" w:rsidRDefault="00F17454" w:rsidP="00F17454">
      <w:pPr>
        <w:jc w:val="center"/>
        <w:rPr>
          <w:rFonts w:asciiTheme="majorHAnsi" w:hAnsiTheme="majorHAnsi"/>
        </w:rPr>
      </w:pPr>
      <w:r w:rsidRPr="005B6A6C">
        <w:rPr>
          <w:rFonts w:asciiTheme="majorHAnsi" w:hAnsiTheme="majorHAnsi"/>
        </w:rPr>
        <w:t>1479 Pennington Road</w:t>
      </w:r>
    </w:p>
    <w:p w14:paraId="6D5D0C42" w14:textId="77777777" w:rsidR="00F17454" w:rsidRPr="005B6A6C" w:rsidRDefault="00F17454" w:rsidP="00F17454">
      <w:pPr>
        <w:jc w:val="center"/>
        <w:rPr>
          <w:rFonts w:asciiTheme="majorHAnsi" w:hAnsiTheme="majorHAnsi"/>
          <w:bCs/>
        </w:rPr>
      </w:pPr>
      <w:r w:rsidRPr="005B6A6C">
        <w:rPr>
          <w:rFonts w:asciiTheme="majorHAnsi" w:hAnsiTheme="majorHAnsi"/>
        </w:rPr>
        <w:t xml:space="preserve">Trenton, </w:t>
      </w:r>
      <w:r w:rsidRPr="005B6A6C">
        <w:rPr>
          <w:rFonts w:asciiTheme="majorHAnsi" w:hAnsiTheme="majorHAnsi"/>
          <w:bCs/>
        </w:rPr>
        <w:t>NJ</w:t>
      </w:r>
      <w:r w:rsidRPr="005B6A6C">
        <w:rPr>
          <w:rFonts w:asciiTheme="majorHAnsi" w:hAnsiTheme="majorHAnsi"/>
        </w:rPr>
        <w:t xml:space="preserve"> 08618</w:t>
      </w:r>
      <w:r w:rsidRPr="005B6A6C">
        <w:rPr>
          <w:rFonts w:asciiTheme="majorHAnsi" w:hAnsiTheme="majorHAnsi"/>
        </w:rPr>
        <w:br/>
      </w:r>
      <w:r w:rsidR="00642457" w:rsidRPr="005B6A6C">
        <w:rPr>
          <w:rFonts w:asciiTheme="majorHAnsi" w:hAnsiTheme="majorHAnsi"/>
          <w:bCs/>
        </w:rPr>
        <w:t>November 11, 2017</w:t>
      </w:r>
    </w:p>
    <w:p w14:paraId="25AC2A9A" w14:textId="77777777" w:rsidR="00F17454" w:rsidRPr="005B6A6C" w:rsidRDefault="00F17454" w:rsidP="00F17454">
      <w:pPr>
        <w:rPr>
          <w:rFonts w:asciiTheme="majorHAnsi" w:hAnsiTheme="majorHAnsi"/>
          <w:b/>
        </w:rPr>
      </w:pPr>
    </w:p>
    <w:p w14:paraId="58EB1BB4" w14:textId="77777777" w:rsidR="00F17454" w:rsidRPr="005B6A6C" w:rsidRDefault="00F17454" w:rsidP="00F17454">
      <w:pPr>
        <w:rPr>
          <w:rFonts w:asciiTheme="majorHAnsi" w:hAnsiTheme="majorHAnsi"/>
        </w:rPr>
      </w:pPr>
      <w:r w:rsidRPr="005B6A6C">
        <w:rPr>
          <w:rFonts w:asciiTheme="majorHAnsi" w:hAnsiTheme="majorHAnsi"/>
        </w:rPr>
        <w:t>Executive Board</w:t>
      </w:r>
    </w:p>
    <w:tbl>
      <w:tblPr>
        <w:tblW w:w="8892" w:type="dxa"/>
        <w:tblInd w:w="468" w:type="dxa"/>
        <w:tblLook w:val="01E0" w:firstRow="1" w:lastRow="1" w:firstColumn="1" w:lastColumn="1" w:noHBand="0" w:noVBand="0"/>
      </w:tblPr>
      <w:tblGrid>
        <w:gridCol w:w="4680"/>
        <w:gridCol w:w="4212"/>
      </w:tblGrid>
      <w:tr w:rsidR="00F17454" w:rsidRPr="005B6A6C" w14:paraId="2AE13C30" w14:textId="77777777" w:rsidTr="00A43356">
        <w:tc>
          <w:tcPr>
            <w:tcW w:w="4680" w:type="dxa"/>
            <w:tcBorders>
              <w:top w:val="nil"/>
              <w:left w:val="nil"/>
              <w:bottom w:val="nil"/>
              <w:right w:val="nil"/>
            </w:tcBorders>
            <w:shd w:val="clear" w:color="auto" w:fill="auto"/>
          </w:tcPr>
          <w:p w14:paraId="4E92A65A" w14:textId="77777777" w:rsidR="00F17454" w:rsidRPr="005B6A6C" w:rsidRDefault="00F17454" w:rsidP="00A43356">
            <w:pPr>
              <w:rPr>
                <w:rFonts w:asciiTheme="majorHAnsi" w:hAnsiTheme="majorHAnsi"/>
              </w:rPr>
            </w:pPr>
            <w:r w:rsidRPr="005B6A6C">
              <w:rPr>
                <w:rFonts w:asciiTheme="majorHAnsi" w:hAnsiTheme="majorHAnsi"/>
              </w:rPr>
              <w:t>President:</w:t>
            </w:r>
          </w:p>
        </w:tc>
        <w:tc>
          <w:tcPr>
            <w:tcW w:w="4212" w:type="dxa"/>
            <w:tcBorders>
              <w:top w:val="nil"/>
              <w:left w:val="nil"/>
              <w:bottom w:val="nil"/>
              <w:right w:val="nil"/>
            </w:tcBorders>
            <w:shd w:val="clear" w:color="auto" w:fill="auto"/>
          </w:tcPr>
          <w:p w14:paraId="6B049BFD" w14:textId="77777777" w:rsidR="00F17454" w:rsidRPr="005B6A6C" w:rsidRDefault="005867E2" w:rsidP="00A43356">
            <w:pPr>
              <w:ind w:left="162"/>
              <w:rPr>
                <w:rFonts w:asciiTheme="majorHAnsi" w:hAnsiTheme="majorHAnsi"/>
              </w:rPr>
            </w:pPr>
            <w:r w:rsidRPr="005B6A6C">
              <w:rPr>
                <w:rFonts w:asciiTheme="majorHAnsi" w:hAnsiTheme="majorHAnsi"/>
              </w:rPr>
              <w:t>Alexandra Maye</w:t>
            </w:r>
          </w:p>
        </w:tc>
      </w:tr>
      <w:tr w:rsidR="00F17454" w:rsidRPr="005B6A6C" w14:paraId="1751D97C" w14:textId="77777777" w:rsidTr="00A43356">
        <w:tc>
          <w:tcPr>
            <w:tcW w:w="4680" w:type="dxa"/>
            <w:tcBorders>
              <w:top w:val="nil"/>
              <w:left w:val="nil"/>
              <w:bottom w:val="nil"/>
              <w:right w:val="nil"/>
            </w:tcBorders>
            <w:shd w:val="clear" w:color="auto" w:fill="auto"/>
          </w:tcPr>
          <w:p w14:paraId="1DCEB9E8" w14:textId="77777777" w:rsidR="00F17454" w:rsidRPr="005B6A6C" w:rsidRDefault="00F17454" w:rsidP="00A43356">
            <w:pPr>
              <w:rPr>
                <w:rFonts w:asciiTheme="majorHAnsi" w:hAnsiTheme="majorHAnsi"/>
              </w:rPr>
            </w:pPr>
            <w:r w:rsidRPr="005B6A6C">
              <w:rPr>
                <w:rFonts w:asciiTheme="majorHAnsi" w:hAnsiTheme="majorHAnsi"/>
              </w:rPr>
              <w:t>First Vice-President:</w:t>
            </w:r>
          </w:p>
        </w:tc>
        <w:tc>
          <w:tcPr>
            <w:tcW w:w="4212" w:type="dxa"/>
            <w:tcBorders>
              <w:top w:val="nil"/>
              <w:left w:val="nil"/>
              <w:bottom w:val="nil"/>
              <w:right w:val="nil"/>
            </w:tcBorders>
            <w:shd w:val="clear" w:color="auto" w:fill="auto"/>
          </w:tcPr>
          <w:p w14:paraId="1EBEC32A" w14:textId="77777777" w:rsidR="00F17454" w:rsidRPr="005B6A6C" w:rsidRDefault="00422567" w:rsidP="00422567">
            <w:pPr>
              <w:rPr>
                <w:rFonts w:asciiTheme="majorHAnsi" w:hAnsiTheme="majorHAnsi"/>
              </w:rPr>
            </w:pPr>
            <w:r w:rsidRPr="005B6A6C">
              <w:rPr>
                <w:rFonts w:asciiTheme="majorHAnsi" w:hAnsiTheme="majorHAnsi"/>
              </w:rPr>
              <w:t xml:space="preserve">   </w:t>
            </w:r>
            <w:r w:rsidR="009079C2" w:rsidRPr="005B6A6C">
              <w:rPr>
                <w:rFonts w:asciiTheme="majorHAnsi" w:hAnsiTheme="majorHAnsi"/>
              </w:rPr>
              <w:t>Vanessa Tran</w:t>
            </w:r>
            <w:r w:rsidR="005867E2" w:rsidRPr="005B6A6C">
              <w:rPr>
                <w:rFonts w:asciiTheme="majorHAnsi" w:hAnsiTheme="majorHAnsi"/>
              </w:rPr>
              <w:t>coso</w:t>
            </w:r>
            <w:r w:rsidR="007F5C4B" w:rsidRPr="005B6A6C">
              <w:rPr>
                <w:rFonts w:asciiTheme="majorHAnsi" w:hAnsiTheme="majorHAnsi"/>
              </w:rPr>
              <w:t>. RN</w:t>
            </w:r>
          </w:p>
        </w:tc>
      </w:tr>
      <w:tr w:rsidR="00F17454" w:rsidRPr="005B6A6C" w14:paraId="32D5F560" w14:textId="77777777" w:rsidTr="00A43356">
        <w:tc>
          <w:tcPr>
            <w:tcW w:w="4680" w:type="dxa"/>
            <w:tcBorders>
              <w:top w:val="nil"/>
              <w:left w:val="nil"/>
              <w:bottom w:val="nil"/>
              <w:right w:val="nil"/>
            </w:tcBorders>
            <w:shd w:val="clear" w:color="auto" w:fill="auto"/>
          </w:tcPr>
          <w:p w14:paraId="3A111881" w14:textId="77777777" w:rsidR="00F17454" w:rsidRPr="005B6A6C" w:rsidRDefault="00F17454" w:rsidP="00A43356">
            <w:pPr>
              <w:rPr>
                <w:rFonts w:asciiTheme="majorHAnsi" w:hAnsiTheme="majorHAnsi"/>
              </w:rPr>
            </w:pPr>
            <w:r w:rsidRPr="005B6A6C">
              <w:rPr>
                <w:rFonts w:asciiTheme="majorHAnsi" w:hAnsiTheme="majorHAnsi"/>
              </w:rPr>
              <w:t>Second Vice-President:</w:t>
            </w:r>
          </w:p>
          <w:p w14:paraId="3CE5D804" w14:textId="77777777" w:rsidR="00F17454" w:rsidRPr="005B6A6C" w:rsidRDefault="00F17454" w:rsidP="00A43356">
            <w:pPr>
              <w:rPr>
                <w:rFonts w:asciiTheme="majorHAnsi" w:hAnsiTheme="majorHAnsi"/>
              </w:rPr>
            </w:pPr>
            <w:r w:rsidRPr="005B6A6C">
              <w:rPr>
                <w:rFonts w:asciiTheme="majorHAnsi" w:hAnsiTheme="majorHAnsi"/>
              </w:rPr>
              <w:t>Secretary:</w:t>
            </w:r>
          </w:p>
        </w:tc>
        <w:tc>
          <w:tcPr>
            <w:tcW w:w="4212" w:type="dxa"/>
            <w:tcBorders>
              <w:top w:val="nil"/>
              <w:left w:val="nil"/>
              <w:bottom w:val="nil"/>
              <w:right w:val="nil"/>
            </w:tcBorders>
            <w:shd w:val="clear" w:color="auto" w:fill="auto"/>
          </w:tcPr>
          <w:p w14:paraId="589CF269" w14:textId="77777777" w:rsidR="00F17454" w:rsidRPr="005B6A6C" w:rsidRDefault="005867E2" w:rsidP="00A43356">
            <w:pPr>
              <w:ind w:left="162"/>
              <w:rPr>
                <w:rFonts w:asciiTheme="majorHAnsi" w:hAnsiTheme="majorHAnsi"/>
              </w:rPr>
            </w:pPr>
            <w:r w:rsidRPr="005B6A6C">
              <w:rPr>
                <w:rFonts w:asciiTheme="majorHAnsi" w:hAnsiTheme="majorHAnsi"/>
              </w:rPr>
              <w:t>Julie Titus</w:t>
            </w:r>
            <w:r w:rsidR="007F5C4B" w:rsidRPr="005B6A6C">
              <w:rPr>
                <w:rFonts w:asciiTheme="majorHAnsi" w:hAnsiTheme="majorHAnsi"/>
              </w:rPr>
              <w:t>, RN</w:t>
            </w:r>
          </w:p>
          <w:p w14:paraId="180C81A2" w14:textId="77777777" w:rsidR="00F17454" w:rsidRPr="005B6A6C" w:rsidRDefault="007F5C4B" w:rsidP="00A43356">
            <w:pPr>
              <w:ind w:left="162"/>
              <w:rPr>
                <w:rFonts w:asciiTheme="majorHAnsi" w:hAnsiTheme="majorHAnsi"/>
              </w:rPr>
            </w:pPr>
            <w:r w:rsidRPr="005B6A6C">
              <w:rPr>
                <w:rFonts w:asciiTheme="majorHAnsi" w:hAnsiTheme="majorHAnsi"/>
              </w:rPr>
              <w:t>Chelsea Monteverde</w:t>
            </w:r>
            <w:r w:rsidR="00F17454" w:rsidRPr="005B6A6C">
              <w:rPr>
                <w:rFonts w:asciiTheme="majorHAnsi" w:hAnsiTheme="majorHAnsi"/>
              </w:rPr>
              <w:t xml:space="preserve"> </w:t>
            </w:r>
          </w:p>
        </w:tc>
      </w:tr>
      <w:tr w:rsidR="00F17454" w:rsidRPr="005B6A6C" w14:paraId="7959B18C" w14:textId="77777777" w:rsidTr="005867E2">
        <w:trPr>
          <w:trHeight w:val="144"/>
        </w:trPr>
        <w:tc>
          <w:tcPr>
            <w:tcW w:w="4680" w:type="dxa"/>
            <w:tcBorders>
              <w:top w:val="nil"/>
              <w:left w:val="nil"/>
              <w:bottom w:val="nil"/>
              <w:right w:val="nil"/>
            </w:tcBorders>
            <w:shd w:val="clear" w:color="auto" w:fill="auto"/>
          </w:tcPr>
          <w:p w14:paraId="55332F54" w14:textId="77777777" w:rsidR="00F17454" w:rsidRPr="005B6A6C" w:rsidRDefault="00F17454" w:rsidP="00A43356">
            <w:pPr>
              <w:rPr>
                <w:rFonts w:asciiTheme="majorHAnsi" w:hAnsiTheme="majorHAnsi"/>
              </w:rPr>
            </w:pPr>
            <w:r w:rsidRPr="005B6A6C">
              <w:rPr>
                <w:rFonts w:asciiTheme="majorHAnsi" w:hAnsiTheme="majorHAnsi"/>
              </w:rPr>
              <w:t>Treasurer:</w:t>
            </w:r>
          </w:p>
        </w:tc>
        <w:tc>
          <w:tcPr>
            <w:tcW w:w="4212" w:type="dxa"/>
            <w:tcBorders>
              <w:top w:val="nil"/>
              <w:left w:val="nil"/>
              <w:bottom w:val="nil"/>
              <w:right w:val="nil"/>
            </w:tcBorders>
            <w:shd w:val="clear" w:color="auto" w:fill="auto"/>
          </w:tcPr>
          <w:p w14:paraId="27AB7FFC" w14:textId="77777777" w:rsidR="00F17454" w:rsidRPr="005B6A6C" w:rsidRDefault="005867E2" w:rsidP="00A43356">
            <w:pPr>
              <w:ind w:left="162"/>
              <w:rPr>
                <w:rFonts w:asciiTheme="majorHAnsi" w:hAnsiTheme="majorHAnsi"/>
              </w:rPr>
            </w:pPr>
            <w:r w:rsidRPr="005B6A6C">
              <w:rPr>
                <w:rFonts w:asciiTheme="majorHAnsi" w:hAnsiTheme="majorHAnsi"/>
              </w:rPr>
              <w:t>Sonam Patel</w:t>
            </w:r>
            <w:r w:rsidR="007F5C4B" w:rsidRPr="005B6A6C">
              <w:rPr>
                <w:rFonts w:asciiTheme="majorHAnsi" w:hAnsiTheme="majorHAnsi"/>
              </w:rPr>
              <w:t>, RN</w:t>
            </w:r>
          </w:p>
        </w:tc>
      </w:tr>
    </w:tbl>
    <w:p w14:paraId="00FD413F" w14:textId="77777777" w:rsidR="007450DA" w:rsidRPr="005B6A6C" w:rsidRDefault="007450DA" w:rsidP="00F17454">
      <w:pPr>
        <w:rPr>
          <w:rFonts w:asciiTheme="majorHAnsi" w:hAnsiTheme="majorHAnsi"/>
        </w:rPr>
      </w:pPr>
    </w:p>
    <w:p w14:paraId="0EBCCB42" w14:textId="77777777" w:rsidR="00F17454" w:rsidRPr="005B6A6C" w:rsidRDefault="00F17454" w:rsidP="00F17454">
      <w:pPr>
        <w:rPr>
          <w:rFonts w:asciiTheme="majorHAnsi" w:hAnsiTheme="majorHAnsi"/>
        </w:rPr>
      </w:pPr>
      <w:r w:rsidRPr="005B6A6C">
        <w:rPr>
          <w:rFonts w:asciiTheme="majorHAnsi" w:hAnsiTheme="majorHAnsi"/>
        </w:rPr>
        <w:t>Board Members</w:t>
      </w:r>
    </w:p>
    <w:tbl>
      <w:tblPr>
        <w:tblpPr w:leftFromText="180" w:rightFromText="180" w:vertAnchor="text" w:horzAnchor="margin" w:tblpY="115"/>
        <w:tblW w:w="0" w:type="auto"/>
        <w:tblLook w:val="01E0" w:firstRow="1" w:lastRow="1" w:firstColumn="1" w:lastColumn="1" w:noHBand="0" w:noVBand="0"/>
      </w:tblPr>
      <w:tblGrid>
        <w:gridCol w:w="5148"/>
        <w:gridCol w:w="4178"/>
      </w:tblGrid>
      <w:tr w:rsidR="00F17454" w:rsidRPr="005B6A6C" w14:paraId="07A74172" w14:textId="77777777" w:rsidTr="00A43356">
        <w:tc>
          <w:tcPr>
            <w:tcW w:w="5148" w:type="dxa"/>
            <w:shd w:val="clear" w:color="auto" w:fill="auto"/>
          </w:tcPr>
          <w:p w14:paraId="7BCE4D62" w14:textId="77777777" w:rsidR="00F17454" w:rsidRPr="005B6A6C" w:rsidRDefault="00F17454" w:rsidP="00A43356">
            <w:pPr>
              <w:ind w:left="450"/>
              <w:rPr>
                <w:rFonts w:asciiTheme="majorHAnsi" w:hAnsiTheme="majorHAnsi"/>
              </w:rPr>
            </w:pPr>
            <w:r w:rsidRPr="005B6A6C">
              <w:rPr>
                <w:rFonts w:asciiTheme="majorHAnsi" w:hAnsiTheme="majorHAnsi"/>
                <w:i/>
              </w:rPr>
              <w:t>Pulsebeat</w:t>
            </w:r>
            <w:r w:rsidRPr="005B6A6C">
              <w:rPr>
                <w:rFonts w:asciiTheme="majorHAnsi" w:hAnsiTheme="majorHAnsi"/>
              </w:rPr>
              <w:t xml:space="preserve"> Editor/ Public Relations Director:</w:t>
            </w:r>
          </w:p>
        </w:tc>
        <w:tc>
          <w:tcPr>
            <w:tcW w:w="4178" w:type="dxa"/>
            <w:shd w:val="clear" w:color="auto" w:fill="auto"/>
          </w:tcPr>
          <w:p w14:paraId="347BACF7" w14:textId="77777777" w:rsidR="00F17454" w:rsidRPr="005B6A6C" w:rsidRDefault="005867E2" w:rsidP="00A43356">
            <w:pPr>
              <w:ind w:left="162"/>
              <w:rPr>
                <w:rFonts w:asciiTheme="majorHAnsi" w:hAnsiTheme="majorHAnsi"/>
              </w:rPr>
            </w:pPr>
            <w:r w:rsidRPr="005B6A6C">
              <w:rPr>
                <w:rFonts w:asciiTheme="majorHAnsi" w:hAnsiTheme="majorHAnsi"/>
              </w:rPr>
              <w:t>Martina Achanfuo-Yeboah</w:t>
            </w:r>
            <w:r w:rsidR="007F5C4B" w:rsidRPr="005B6A6C">
              <w:rPr>
                <w:rFonts w:asciiTheme="majorHAnsi" w:hAnsiTheme="majorHAnsi"/>
              </w:rPr>
              <w:t>, RN</w:t>
            </w:r>
          </w:p>
        </w:tc>
      </w:tr>
      <w:tr w:rsidR="00F17454" w:rsidRPr="005B6A6C" w14:paraId="3FC52A29" w14:textId="77777777" w:rsidTr="00A43356">
        <w:tc>
          <w:tcPr>
            <w:tcW w:w="5148" w:type="dxa"/>
            <w:shd w:val="clear" w:color="auto" w:fill="auto"/>
          </w:tcPr>
          <w:p w14:paraId="3686715B" w14:textId="77777777" w:rsidR="00F17454" w:rsidRPr="005B6A6C" w:rsidRDefault="00F17454" w:rsidP="00A43356">
            <w:pPr>
              <w:ind w:left="450"/>
              <w:rPr>
                <w:rFonts w:asciiTheme="majorHAnsi" w:hAnsiTheme="majorHAnsi"/>
              </w:rPr>
            </w:pPr>
            <w:r w:rsidRPr="005B6A6C">
              <w:rPr>
                <w:rFonts w:asciiTheme="majorHAnsi" w:hAnsiTheme="majorHAnsi"/>
              </w:rPr>
              <w:t>Membership/Nominations Director:</w:t>
            </w:r>
          </w:p>
        </w:tc>
        <w:tc>
          <w:tcPr>
            <w:tcW w:w="4178" w:type="dxa"/>
            <w:shd w:val="clear" w:color="auto" w:fill="auto"/>
          </w:tcPr>
          <w:p w14:paraId="5EB779B6" w14:textId="77777777" w:rsidR="00F17454" w:rsidRPr="005B6A6C" w:rsidRDefault="005867E2" w:rsidP="00A43356">
            <w:pPr>
              <w:ind w:left="162"/>
              <w:rPr>
                <w:rFonts w:asciiTheme="majorHAnsi" w:hAnsiTheme="majorHAnsi"/>
              </w:rPr>
            </w:pPr>
            <w:r w:rsidRPr="005B6A6C">
              <w:rPr>
                <w:rFonts w:asciiTheme="majorHAnsi" w:hAnsiTheme="majorHAnsi"/>
              </w:rPr>
              <w:t>Ara Kim</w:t>
            </w:r>
          </w:p>
        </w:tc>
      </w:tr>
      <w:tr w:rsidR="00F17454" w:rsidRPr="005B6A6C" w14:paraId="74F37D85" w14:textId="77777777" w:rsidTr="00A43356">
        <w:tc>
          <w:tcPr>
            <w:tcW w:w="5148" w:type="dxa"/>
            <w:shd w:val="clear" w:color="auto" w:fill="auto"/>
          </w:tcPr>
          <w:p w14:paraId="09EF4815" w14:textId="77777777" w:rsidR="00F17454" w:rsidRPr="005B6A6C" w:rsidRDefault="00F17454" w:rsidP="00A43356">
            <w:pPr>
              <w:ind w:left="450"/>
              <w:rPr>
                <w:rFonts w:asciiTheme="majorHAnsi" w:hAnsiTheme="majorHAnsi"/>
              </w:rPr>
            </w:pPr>
            <w:r w:rsidRPr="005B6A6C">
              <w:rPr>
                <w:rFonts w:asciiTheme="majorHAnsi" w:hAnsiTheme="majorHAnsi"/>
              </w:rPr>
              <w:t>Community Health Director:</w:t>
            </w:r>
          </w:p>
          <w:p w14:paraId="3BACF14C" w14:textId="77777777" w:rsidR="00F17454" w:rsidRPr="005B6A6C" w:rsidRDefault="00F17454" w:rsidP="00A43356">
            <w:pPr>
              <w:ind w:left="450"/>
              <w:rPr>
                <w:rFonts w:asciiTheme="majorHAnsi" w:hAnsiTheme="majorHAnsi"/>
              </w:rPr>
            </w:pPr>
            <w:r w:rsidRPr="005B6A6C">
              <w:rPr>
                <w:rFonts w:asciiTheme="majorHAnsi" w:hAnsiTheme="majorHAnsi"/>
              </w:rPr>
              <w:t>Breakthrough to Nursing Director:</w:t>
            </w:r>
          </w:p>
          <w:p w14:paraId="74B1B5C4" w14:textId="77777777" w:rsidR="00F17454" w:rsidRPr="005B6A6C" w:rsidRDefault="00F17454" w:rsidP="00A43356">
            <w:pPr>
              <w:ind w:left="450"/>
              <w:rPr>
                <w:rFonts w:asciiTheme="majorHAnsi" w:hAnsiTheme="majorHAnsi"/>
              </w:rPr>
            </w:pPr>
            <w:r w:rsidRPr="005B6A6C">
              <w:rPr>
                <w:rFonts w:asciiTheme="majorHAnsi" w:hAnsiTheme="majorHAnsi"/>
              </w:rPr>
              <w:t>Legislation Director:</w:t>
            </w:r>
          </w:p>
        </w:tc>
        <w:tc>
          <w:tcPr>
            <w:tcW w:w="4178" w:type="dxa"/>
            <w:shd w:val="clear" w:color="auto" w:fill="auto"/>
          </w:tcPr>
          <w:p w14:paraId="60971324" w14:textId="77777777" w:rsidR="00F17454" w:rsidRPr="005B6A6C" w:rsidRDefault="00422567" w:rsidP="00422567">
            <w:pPr>
              <w:rPr>
                <w:rFonts w:asciiTheme="majorHAnsi" w:hAnsiTheme="majorHAnsi"/>
              </w:rPr>
            </w:pPr>
            <w:r w:rsidRPr="005B6A6C">
              <w:rPr>
                <w:rFonts w:asciiTheme="majorHAnsi" w:hAnsiTheme="majorHAnsi"/>
              </w:rPr>
              <w:t xml:space="preserve">   </w:t>
            </w:r>
            <w:r w:rsidR="00975032" w:rsidRPr="005B6A6C">
              <w:rPr>
                <w:rFonts w:asciiTheme="majorHAnsi" w:hAnsiTheme="majorHAnsi"/>
              </w:rPr>
              <w:t>Stephanie Rogers</w:t>
            </w:r>
          </w:p>
          <w:p w14:paraId="1EC63E7F" w14:textId="77777777" w:rsidR="005867E2" w:rsidRPr="005B6A6C" w:rsidRDefault="00237AD1" w:rsidP="00422567">
            <w:pPr>
              <w:rPr>
                <w:rFonts w:asciiTheme="majorHAnsi" w:hAnsiTheme="majorHAnsi"/>
              </w:rPr>
            </w:pPr>
            <w:r w:rsidRPr="005B6A6C">
              <w:rPr>
                <w:rFonts w:asciiTheme="majorHAnsi" w:hAnsiTheme="majorHAnsi"/>
              </w:rPr>
              <w:t xml:space="preserve">   Melissa Kapcs</w:t>
            </w:r>
            <w:r w:rsidR="005867E2" w:rsidRPr="005B6A6C">
              <w:rPr>
                <w:rFonts w:asciiTheme="majorHAnsi" w:hAnsiTheme="majorHAnsi"/>
              </w:rPr>
              <w:t>andi</w:t>
            </w:r>
          </w:p>
          <w:p w14:paraId="36584FA0" w14:textId="77777777" w:rsidR="00F17454" w:rsidRPr="005B6A6C" w:rsidRDefault="00906D34" w:rsidP="00A43356">
            <w:pPr>
              <w:ind w:left="162"/>
              <w:rPr>
                <w:rFonts w:asciiTheme="majorHAnsi" w:hAnsiTheme="majorHAnsi"/>
              </w:rPr>
            </w:pPr>
            <w:r w:rsidRPr="005B6A6C">
              <w:rPr>
                <w:rFonts w:asciiTheme="majorHAnsi" w:hAnsiTheme="majorHAnsi"/>
              </w:rPr>
              <w:t>Kerry Conboy</w:t>
            </w:r>
          </w:p>
        </w:tc>
      </w:tr>
      <w:tr w:rsidR="00F17454" w:rsidRPr="005B6A6C" w14:paraId="12655CE1" w14:textId="77777777" w:rsidTr="00A43356">
        <w:tc>
          <w:tcPr>
            <w:tcW w:w="5148" w:type="dxa"/>
            <w:shd w:val="clear" w:color="auto" w:fill="auto"/>
          </w:tcPr>
          <w:p w14:paraId="3C2353B3" w14:textId="77777777" w:rsidR="00F17454" w:rsidRPr="005B6A6C" w:rsidRDefault="00F17454" w:rsidP="00A43356">
            <w:pPr>
              <w:ind w:left="450"/>
              <w:rPr>
                <w:rFonts w:asciiTheme="majorHAnsi" w:hAnsiTheme="majorHAnsi"/>
              </w:rPr>
            </w:pPr>
            <w:r w:rsidRPr="005B6A6C">
              <w:rPr>
                <w:rFonts w:asciiTheme="majorHAnsi" w:hAnsiTheme="majorHAnsi"/>
              </w:rPr>
              <w:t>Resolutions Director:</w:t>
            </w:r>
          </w:p>
        </w:tc>
        <w:tc>
          <w:tcPr>
            <w:tcW w:w="4178" w:type="dxa"/>
            <w:shd w:val="clear" w:color="auto" w:fill="auto"/>
          </w:tcPr>
          <w:p w14:paraId="324EC196" w14:textId="77777777" w:rsidR="00F17454" w:rsidRPr="005B6A6C" w:rsidRDefault="00975032" w:rsidP="00A43356">
            <w:pPr>
              <w:ind w:left="162"/>
              <w:rPr>
                <w:rFonts w:asciiTheme="majorHAnsi" w:hAnsiTheme="majorHAnsi"/>
                <w:i/>
              </w:rPr>
            </w:pPr>
            <w:r w:rsidRPr="005B6A6C">
              <w:rPr>
                <w:rFonts w:asciiTheme="majorHAnsi" w:hAnsiTheme="majorHAnsi"/>
              </w:rPr>
              <w:t xml:space="preserve">Victoria Giordano </w:t>
            </w:r>
          </w:p>
        </w:tc>
      </w:tr>
      <w:tr w:rsidR="00F17454" w:rsidRPr="005B6A6C" w14:paraId="536052E7" w14:textId="77777777" w:rsidTr="00A43356">
        <w:trPr>
          <w:trHeight w:val="288"/>
        </w:trPr>
        <w:tc>
          <w:tcPr>
            <w:tcW w:w="5148" w:type="dxa"/>
            <w:shd w:val="clear" w:color="auto" w:fill="auto"/>
          </w:tcPr>
          <w:p w14:paraId="55A8DEDB" w14:textId="77777777" w:rsidR="00F17454" w:rsidRPr="005B6A6C" w:rsidRDefault="00F17454" w:rsidP="00A43356">
            <w:pPr>
              <w:ind w:left="450"/>
              <w:rPr>
                <w:rFonts w:asciiTheme="majorHAnsi" w:hAnsiTheme="majorHAnsi"/>
              </w:rPr>
            </w:pPr>
            <w:r w:rsidRPr="005B6A6C">
              <w:rPr>
                <w:rFonts w:asciiTheme="majorHAnsi" w:hAnsiTheme="majorHAnsi"/>
              </w:rPr>
              <w:t>Fundraising Director:</w:t>
            </w:r>
          </w:p>
        </w:tc>
        <w:tc>
          <w:tcPr>
            <w:tcW w:w="4178" w:type="dxa"/>
            <w:shd w:val="clear" w:color="auto" w:fill="auto"/>
          </w:tcPr>
          <w:p w14:paraId="4A7A5D76" w14:textId="77777777" w:rsidR="00F17454" w:rsidRPr="005B6A6C" w:rsidRDefault="005867E2" w:rsidP="00A43356">
            <w:pPr>
              <w:ind w:left="162"/>
              <w:rPr>
                <w:rFonts w:asciiTheme="majorHAnsi" w:hAnsiTheme="majorHAnsi"/>
              </w:rPr>
            </w:pPr>
            <w:r w:rsidRPr="005B6A6C">
              <w:rPr>
                <w:rFonts w:asciiTheme="majorHAnsi" w:hAnsiTheme="majorHAnsi"/>
              </w:rPr>
              <w:t>Bora Son</w:t>
            </w:r>
          </w:p>
        </w:tc>
      </w:tr>
      <w:tr w:rsidR="00F17454" w:rsidRPr="005B6A6C" w14:paraId="4DF2B413" w14:textId="77777777" w:rsidTr="00A43356">
        <w:tc>
          <w:tcPr>
            <w:tcW w:w="5148" w:type="dxa"/>
            <w:shd w:val="clear" w:color="auto" w:fill="auto"/>
          </w:tcPr>
          <w:p w14:paraId="31595C5C" w14:textId="77777777" w:rsidR="00F17454" w:rsidRPr="005B6A6C" w:rsidRDefault="00F17454" w:rsidP="00A43356">
            <w:pPr>
              <w:ind w:left="450"/>
              <w:rPr>
                <w:rFonts w:asciiTheme="majorHAnsi" w:hAnsiTheme="majorHAnsi"/>
              </w:rPr>
            </w:pPr>
            <w:r w:rsidRPr="005B6A6C">
              <w:rPr>
                <w:rFonts w:asciiTheme="majorHAnsi" w:hAnsiTheme="majorHAnsi"/>
              </w:rPr>
              <w:t>NJLN Consultant:</w:t>
            </w:r>
          </w:p>
          <w:p w14:paraId="4C38F33D" w14:textId="77777777" w:rsidR="008777E6" w:rsidRPr="005B6A6C" w:rsidRDefault="008777E6" w:rsidP="00A43356">
            <w:pPr>
              <w:ind w:left="450"/>
              <w:rPr>
                <w:rFonts w:asciiTheme="majorHAnsi" w:hAnsiTheme="majorHAnsi"/>
              </w:rPr>
            </w:pPr>
            <w:r w:rsidRPr="005B6A6C">
              <w:rPr>
                <w:rFonts w:asciiTheme="majorHAnsi" w:hAnsiTheme="majorHAnsi"/>
              </w:rPr>
              <w:t>NJSNA Consultant:</w:t>
            </w:r>
          </w:p>
        </w:tc>
        <w:tc>
          <w:tcPr>
            <w:tcW w:w="4178" w:type="dxa"/>
            <w:shd w:val="clear" w:color="auto" w:fill="auto"/>
          </w:tcPr>
          <w:p w14:paraId="3FD83F61" w14:textId="77777777" w:rsidR="00F17454" w:rsidRPr="005B6A6C" w:rsidRDefault="00F17454" w:rsidP="00A43356">
            <w:pPr>
              <w:ind w:left="162"/>
              <w:rPr>
                <w:rFonts w:asciiTheme="majorHAnsi" w:hAnsiTheme="majorHAnsi"/>
              </w:rPr>
            </w:pPr>
            <w:r w:rsidRPr="005B6A6C">
              <w:rPr>
                <w:rFonts w:asciiTheme="majorHAnsi" w:hAnsiTheme="majorHAnsi"/>
              </w:rPr>
              <w:t>Kim Seaman, MSN, RN, CNE</w:t>
            </w:r>
          </w:p>
          <w:p w14:paraId="66044C5F" w14:textId="77777777" w:rsidR="008777E6" w:rsidRPr="005B6A6C" w:rsidRDefault="008777E6" w:rsidP="00A43356">
            <w:pPr>
              <w:ind w:left="162"/>
              <w:rPr>
                <w:rFonts w:asciiTheme="majorHAnsi" w:hAnsiTheme="majorHAnsi"/>
              </w:rPr>
            </w:pPr>
            <w:r w:rsidRPr="005B6A6C">
              <w:rPr>
                <w:rFonts w:asciiTheme="majorHAnsi" w:hAnsiTheme="majorHAnsi"/>
              </w:rPr>
              <w:t>Barbara Chamberlain, PhD, APRN</w:t>
            </w:r>
          </w:p>
        </w:tc>
      </w:tr>
      <w:tr w:rsidR="00F17454" w:rsidRPr="005B6A6C" w14:paraId="7B4A3C05" w14:textId="77777777" w:rsidTr="00A43356">
        <w:tc>
          <w:tcPr>
            <w:tcW w:w="5148" w:type="dxa"/>
            <w:shd w:val="clear" w:color="auto" w:fill="auto"/>
          </w:tcPr>
          <w:p w14:paraId="72F31564" w14:textId="77777777" w:rsidR="00F17454" w:rsidRPr="005B6A6C" w:rsidRDefault="00F17454" w:rsidP="00A43356">
            <w:pPr>
              <w:ind w:left="450"/>
              <w:rPr>
                <w:rFonts w:asciiTheme="majorHAnsi" w:hAnsiTheme="majorHAnsi"/>
              </w:rPr>
            </w:pPr>
            <w:r w:rsidRPr="005B6A6C">
              <w:rPr>
                <w:rFonts w:asciiTheme="majorHAnsi" w:hAnsiTheme="majorHAnsi"/>
              </w:rPr>
              <w:t>Parliamentarian:</w:t>
            </w:r>
          </w:p>
        </w:tc>
        <w:tc>
          <w:tcPr>
            <w:tcW w:w="4178" w:type="dxa"/>
            <w:shd w:val="clear" w:color="auto" w:fill="auto"/>
          </w:tcPr>
          <w:p w14:paraId="72888B05" w14:textId="77777777" w:rsidR="00F17454" w:rsidRPr="005B6A6C" w:rsidRDefault="00F17454" w:rsidP="00A43356">
            <w:pPr>
              <w:ind w:left="162"/>
              <w:rPr>
                <w:rFonts w:asciiTheme="majorHAnsi" w:hAnsiTheme="majorHAnsi"/>
              </w:rPr>
            </w:pPr>
            <w:r w:rsidRPr="005B6A6C">
              <w:rPr>
                <w:rFonts w:asciiTheme="majorHAnsi" w:hAnsiTheme="majorHAnsi"/>
              </w:rPr>
              <w:t>Barbara Chamberlain, PhD, APRN</w:t>
            </w:r>
          </w:p>
        </w:tc>
      </w:tr>
      <w:tr w:rsidR="00F17454" w:rsidRPr="005B6A6C" w14:paraId="57582059" w14:textId="77777777" w:rsidTr="00A43356">
        <w:tc>
          <w:tcPr>
            <w:tcW w:w="5148" w:type="dxa"/>
            <w:shd w:val="clear" w:color="auto" w:fill="auto"/>
          </w:tcPr>
          <w:p w14:paraId="69ED79BC" w14:textId="77777777" w:rsidR="00F17454" w:rsidRPr="005B6A6C" w:rsidRDefault="00F17454" w:rsidP="00A43356">
            <w:pPr>
              <w:ind w:left="450"/>
              <w:rPr>
                <w:rFonts w:asciiTheme="majorHAnsi" w:hAnsiTheme="majorHAnsi"/>
              </w:rPr>
            </w:pPr>
            <w:r w:rsidRPr="005B6A6C">
              <w:rPr>
                <w:rFonts w:asciiTheme="majorHAnsi" w:hAnsiTheme="majorHAnsi"/>
              </w:rPr>
              <w:t>Presidential Advisor:</w:t>
            </w:r>
          </w:p>
        </w:tc>
        <w:tc>
          <w:tcPr>
            <w:tcW w:w="4178" w:type="dxa"/>
            <w:shd w:val="clear" w:color="auto" w:fill="auto"/>
          </w:tcPr>
          <w:p w14:paraId="56640D1E" w14:textId="77777777" w:rsidR="00F17454" w:rsidRPr="005B6A6C" w:rsidRDefault="00F17454" w:rsidP="00A43356">
            <w:pPr>
              <w:ind w:left="162"/>
              <w:rPr>
                <w:rFonts w:asciiTheme="majorHAnsi" w:hAnsiTheme="majorHAnsi"/>
              </w:rPr>
            </w:pPr>
            <w:r w:rsidRPr="005B6A6C">
              <w:rPr>
                <w:rFonts w:asciiTheme="majorHAnsi" w:hAnsiTheme="majorHAnsi"/>
              </w:rPr>
              <w:t>Barbara Cannella, RN, PhD, APN-c</w:t>
            </w:r>
          </w:p>
        </w:tc>
      </w:tr>
      <w:tr w:rsidR="00F17454" w:rsidRPr="005B6A6C" w14:paraId="56A953D4" w14:textId="77777777" w:rsidTr="00FE3B55">
        <w:trPr>
          <w:trHeight w:val="135"/>
        </w:trPr>
        <w:tc>
          <w:tcPr>
            <w:tcW w:w="5148" w:type="dxa"/>
            <w:shd w:val="clear" w:color="auto" w:fill="auto"/>
          </w:tcPr>
          <w:p w14:paraId="6ADDD81C" w14:textId="77777777" w:rsidR="00F17454" w:rsidRPr="005B6A6C" w:rsidRDefault="00F17454" w:rsidP="00A43356">
            <w:pPr>
              <w:ind w:left="450"/>
              <w:rPr>
                <w:rFonts w:asciiTheme="majorHAnsi" w:hAnsiTheme="majorHAnsi"/>
              </w:rPr>
            </w:pPr>
            <w:r w:rsidRPr="005B6A6C">
              <w:rPr>
                <w:rFonts w:asciiTheme="majorHAnsi" w:hAnsiTheme="majorHAnsi"/>
              </w:rPr>
              <w:t>Presidential Advisor:</w:t>
            </w:r>
          </w:p>
        </w:tc>
        <w:tc>
          <w:tcPr>
            <w:tcW w:w="4178" w:type="dxa"/>
            <w:shd w:val="clear" w:color="auto" w:fill="auto"/>
          </w:tcPr>
          <w:p w14:paraId="5BB8ABF2" w14:textId="77777777" w:rsidR="00F17454" w:rsidRPr="005B6A6C" w:rsidRDefault="009079C2" w:rsidP="005867E2">
            <w:pPr>
              <w:ind w:left="162"/>
              <w:rPr>
                <w:rFonts w:asciiTheme="majorHAnsi" w:hAnsiTheme="majorHAnsi"/>
              </w:rPr>
            </w:pPr>
            <w:r w:rsidRPr="005B6A6C">
              <w:rPr>
                <w:rFonts w:asciiTheme="majorHAnsi" w:hAnsiTheme="majorHAnsi"/>
              </w:rPr>
              <w:t>Subbashini Satish, BS</w:t>
            </w:r>
            <w:r w:rsidR="007F5C4B" w:rsidRPr="005B6A6C">
              <w:rPr>
                <w:rFonts w:asciiTheme="majorHAnsi" w:hAnsiTheme="majorHAnsi"/>
              </w:rPr>
              <w:t>, RN</w:t>
            </w:r>
          </w:p>
        </w:tc>
      </w:tr>
      <w:tr w:rsidR="00F17454" w:rsidRPr="005B6A6C" w14:paraId="0213ACEB" w14:textId="77777777" w:rsidTr="00A43356">
        <w:trPr>
          <w:trHeight w:val="70"/>
        </w:trPr>
        <w:tc>
          <w:tcPr>
            <w:tcW w:w="5148" w:type="dxa"/>
            <w:shd w:val="clear" w:color="auto" w:fill="auto"/>
          </w:tcPr>
          <w:p w14:paraId="3901E1F4" w14:textId="77777777" w:rsidR="00F17454" w:rsidRPr="005B6A6C" w:rsidRDefault="00F17454" w:rsidP="00A43356">
            <w:pPr>
              <w:ind w:left="450"/>
              <w:rPr>
                <w:rFonts w:asciiTheme="majorHAnsi" w:hAnsiTheme="majorHAnsi"/>
              </w:rPr>
            </w:pPr>
            <w:r w:rsidRPr="005B6A6C">
              <w:rPr>
                <w:rFonts w:asciiTheme="majorHAnsi" w:hAnsiTheme="majorHAnsi"/>
              </w:rPr>
              <w:t>Staff Advisor:</w:t>
            </w:r>
          </w:p>
        </w:tc>
        <w:tc>
          <w:tcPr>
            <w:tcW w:w="4178" w:type="dxa"/>
            <w:shd w:val="clear" w:color="auto" w:fill="auto"/>
          </w:tcPr>
          <w:p w14:paraId="184623BC" w14:textId="77777777" w:rsidR="00F17454" w:rsidRPr="005B6A6C" w:rsidRDefault="00F17454" w:rsidP="00A43356">
            <w:pPr>
              <w:ind w:left="162"/>
              <w:rPr>
                <w:rFonts w:asciiTheme="majorHAnsi" w:hAnsiTheme="majorHAnsi"/>
              </w:rPr>
            </w:pPr>
            <w:r w:rsidRPr="005B6A6C">
              <w:rPr>
                <w:rFonts w:asciiTheme="majorHAnsi" w:hAnsiTheme="majorHAnsi"/>
              </w:rPr>
              <w:t>Regina Adams, BSN, RN</w:t>
            </w:r>
            <w:r w:rsidR="009079C2" w:rsidRPr="005B6A6C">
              <w:rPr>
                <w:rFonts w:asciiTheme="majorHAnsi" w:hAnsiTheme="majorHAnsi"/>
              </w:rPr>
              <w:t>, CNOR</w:t>
            </w:r>
          </w:p>
          <w:p w14:paraId="55D5B1D2" w14:textId="77777777" w:rsidR="00FC35A9" w:rsidRPr="005B6A6C" w:rsidRDefault="00FC35A9" w:rsidP="00A43356">
            <w:pPr>
              <w:ind w:left="162"/>
              <w:rPr>
                <w:rFonts w:asciiTheme="majorHAnsi" w:hAnsiTheme="majorHAnsi"/>
              </w:rPr>
            </w:pPr>
          </w:p>
        </w:tc>
      </w:tr>
    </w:tbl>
    <w:p w14:paraId="47DD6EDD" w14:textId="77777777" w:rsidR="00F17454" w:rsidRPr="005B6A6C" w:rsidRDefault="00F17454" w:rsidP="00F17454">
      <w:pPr>
        <w:rPr>
          <w:rFonts w:asciiTheme="majorHAnsi" w:hAnsiTheme="majorHAnsi"/>
          <w:b/>
        </w:rPr>
      </w:pPr>
    </w:p>
    <w:p w14:paraId="14F2F6AC" w14:textId="77777777" w:rsidR="00237AD1" w:rsidRPr="005B6A6C" w:rsidRDefault="00237AD1" w:rsidP="001549E5">
      <w:pPr>
        <w:pStyle w:val="ListParagraph"/>
        <w:numPr>
          <w:ilvl w:val="0"/>
          <w:numId w:val="9"/>
        </w:numPr>
        <w:divId w:val="101465412"/>
        <w:rPr>
          <w:rFonts w:asciiTheme="majorHAnsi" w:hAnsiTheme="majorHAnsi"/>
          <w:b/>
        </w:rPr>
      </w:pPr>
      <w:r w:rsidRPr="005B6A6C">
        <w:rPr>
          <w:rFonts w:asciiTheme="majorHAnsi" w:hAnsiTheme="majorHAnsi"/>
          <w:b/>
        </w:rPr>
        <w:t>Call to Order</w:t>
      </w:r>
    </w:p>
    <w:p w14:paraId="47EDDB8E"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rPr>
        <w:t>Alexandra Maye called meeting to order at 10:11am</w:t>
      </w:r>
    </w:p>
    <w:p w14:paraId="0B0CC3D6" w14:textId="77777777" w:rsidR="00BC079A" w:rsidRPr="005B6A6C" w:rsidRDefault="00BC079A" w:rsidP="00237AD1">
      <w:pPr>
        <w:pStyle w:val="ListParagraph"/>
        <w:ind w:left="1080"/>
        <w:divId w:val="101465412"/>
        <w:rPr>
          <w:rFonts w:asciiTheme="majorHAnsi" w:hAnsiTheme="majorHAnsi"/>
        </w:rPr>
      </w:pPr>
    </w:p>
    <w:p w14:paraId="03C195C7" w14:textId="77777777" w:rsidR="00BC079A" w:rsidRPr="005B6A6C" w:rsidRDefault="00BC079A" w:rsidP="00053B6E">
      <w:pPr>
        <w:pStyle w:val="ListParagraph"/>
        <w:numPr>
          <w:ilvl w:val="0"/>
          <w:numId w:val="9"/>
        </w:numPr>
        <w:divId w:val="101465412"/>
        <w:rPr>
          <w:rFonts w:asciiTheme="majorHAnsi" w:hAnsiTheme="majorHAnsi"/>
          <w:b/>
        </w:rPr>
      </w:pPr>
      <w:r w:rsidRPr="005B6A6C">
        <w:rPr>
          <w:rFonts w:asciiTheme="majorHAnsi" w:hAnsiTheme="majorHAnsi"/>
          <w:b/>
        </w:rPr>
        <w:t>Roll Call</w:t>
      </w:r>
    </w:p>
    <w:p w14:paraId="349BAD23" w14:textId="77777777" w:rsidR="00BC079A" w:rsidRPr="005B6A6C" w:rsidRDefault="00BC079A" w:rsidP="00BC079A">
      <w:pPr>
        <w:pStyle w:val="ListParagraph"/>
        <w:ind w:left="1080"/>
        <w:divId w:val="101465412"/>
        <w:rPr>
          <w:rFonts w:asciiTheme="majorHAnsi" w:hAnsiTheme="majorHAnsi"/>
        </w:rPr>
      </w:pPr>
      <w:r w:rsidRPr="005B6A6C">
        <w:rPr>
          <w:rFonts w:asciiTheme="majorHAnsi" w:hAnsiTheme="majorHAnsi"/>
          <w:b/>
        </w:rPr>
        <w:t xml:space="preserve">Present: </w:t>
      </w:r>
      <w:r w:rsidRPr="005B6A6C">
        <w:rPr>
          <w:rFonts w:asciiTheme="majorHAnsi" w:hAnsiTheme="majorHAnsi"/>
        </w:rPr>
        <w:t>Alexandra Maye, Vanessa Trancoso, Julie Titus, Sonam Patel, Martina Achanfuo-Yeboah, Ara Kim, Melissa Kapcsandi, Kerry Conboy, Bora Son, Barbara Cannella, Barbara Chamberlain, Kim Seaman, Regina Adams</w:t>
      </w:r>
    </w:p>
    <w:p w14:paraId="534DFA3F" w14:textId="77777777" w:rsidR="00BC079A" w:rsidRPr="005B6A6C" w:rsidRDefault="00BC079A" w:rsidP="00BC079A">
      <w:pPr>
        <w:pStyle w:val="ListParagraph"/>
        <w:ind w:left="1080"/>
        <w:divId w:val="101465412"/>
        <w:rPr>
          <w:rFonts w:asciiTheme="majorHAnsi" w:hAnsiTheme="majorHAnsi"/>
        </w:rPr>
      </w:pPr>
      <w:r w:rsidRPr="005B6A6C">
        <w:rPr>
          <w:rFonts w:asciiTheme="majorHAnsi" w:hAnsiTheme="majorHAnsi"/>
          <w:b/>
        </w:rPr>
        <w:t>Excused:</w:t>
      </w:r>
      <w:r w:rsidRPr="005B6A6C">
        <w:rPr>
          <w:rFonts w:asciiTheme="majorHAnsi" w:hAnsiTheme="majorHAnsi"/>
        </w:rPr>
        <w:t xml:space="preserve"> Sabbashini Satish</w:t>
      </w:r>
    </w:p>
    <w:p w14:paraId="71861741" w14:textId="77777777" w:rsidR="00BC079A" w:rsidRPr="005B6A6C" w:rsidRDefault="00BC079A" w:rsidP="00BC079A">
      <w:pPr>
        <w:pStyle w:val="ListParagraph"/>
        <w:ind w:left="1080"/>
        <w:divId w:val="101465412"/>
        <w:rPr>
          <w:rFonts w:asciiTheme="majorHAnsi" w:hAnsiTheme="majorHAnsi"/>
        </w:rPr>
      </w:pPr>
      <w:r w:rsidRPr="005B6A6C">
        <w:rPr>
          <w:rFonts w:asciiTheme="majorHAnsi" w:hAnsiTheme="majorHAnsi"/>
          <w:b/>
        </w:rPr>
        <w:t>Unexcused:</w:t>
      </w:r>
      <w:r w:rsidRPr="005B6A6C">
        <w:rPr>
          <w:rFonts w:asciiTheme="majorHAnsi" w:hAnsiTheme="majorHAnsi"/>
        </w:rPr>
        <w:t xml:space="preserve"> Chelsea Monteverde </w:t>
      </w:r>
    </w:p>
    <w:p w14:paraId="403706AF" w14:textId="77777777" w:rsidR="001549E5" w:rsidRPr="005B6A6C" w:rsidRDefault="001549E5" w:rsidP="00053B6E">
      <w:pPr>
        <w:pStyle w:val="ListParagraph"/>
        <w:numPr>
          <w:ilvl w:val="0"/>
          <w:numId w:val="9"/>
        </w:numPr>
        <w:divId w:val="101465412"/>
        <w:rPr>
          <w:rFonts w:asciiTheme="majorHAnsi" w:hAnsiTheme="majorHAnsi"/>
          <w:b/>
        </w:rPr>
      </w:pPr>
      <w:r w:rsidRPr="005B6A6C">
        <w:rPr>
          <w:rFonts w:asciiTheme="majorHAnsi" w:hAnsiTheme="majorHAnsi"/>
          <w:b/>
        </w:rPr>
        <w:t>Treasurer's Report</w:t>
      </w:r>
    </w:p>
    <w:p w14:paraId="1A083AF9"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rPr>
        <w:t>Opening balance $174346.85</w:t>
      </w:r>
    </w:p>
    <w:p w14:paraId="48CB1C4D"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rPr>
        <w:t>Closing balance $170998.57</w:t>
      </w:r>
    </w:p>
    <w:p w14:paraId="33099881"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b/>
        </w:rPr>
        <w:t xml:space="preserve">Motion: </w:t>
      </w:r>
      <w:r w:rsidR="00BC079A" w:rsidRPr="005B6A6C">
        <w:rPr>
          <w:rFonts w:asciiTheme="majorHAnsi" w:hAnsiTheme="majorHAnsi"/>
        </w:rPr>
        <w:t>To approve treasurer’s report</w:t>
      </w:r>
    </w:p>
    <w:p w14:paraId="122C613C"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b/>
        </w:rPr>
        <w:t>Made by:</w:t>
      </w:r>
      <w:r w:rsidR="00BC079A" w:rsidRPr="005B6A6C">
        <w:rPr>
          <w:rFonts w:asciiTheme="majorHAnsi" w:hAnsiTheme="majorHAnsi"/>
          <w:b/>
        </w:rPr>
        <w:t xml:space="preserve"> </w:t>
      </w:r>
      <w:r w:rsidR="00BC079A" w:rsidRPr="005B6A6C">
        <w:rPr>
          <w:rFonts w:asciiTheme="majorHAnsi" w:hAnsiTheme="majorHAnsi"/>
        </w:rPr>
        <w:t>Vanessa Trancoso</w:t>
      </w:r>
    </w:p>
    <w:p w14:paraId="4B9B0281"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b/>
        </w:rPr>
        <w:t>Seconded by:</w:t>
      </w:r>
      <w:r w:rsidR="00BC079A" w:rsidRPr="005B6A6C">
        <w:rPr>
          <w:rFonts w:asciiTheme="majorHAnsi" w:hAnsiTheme="majorHAnsi"/>
          <w:b/>
        </w:rPr>
        <w:t xml:space="preserve"> </w:t>
      </w:r>
      <w:r w:rsidR="00BC079A" w:rsidRPr="005B6A6C">
        <w:rPr>
          <w:rFonts w:asciiTheme="majorHAnsi" w:hAnsiTheme="majorHAnsi"/>
        </w:rPr>
        <w:t>Julie Titus</w:t>
      </w:r>
    </w:p>
    <w:p w14:paraId="14BBE230"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b/>
        </w:rPr>
        <w:t>Discussion:</w:t>
      </w:r>
      <w:r w:rsidR="00BC079A" w:rsidRPr="005B6A6C">
        <w:rPr>
          <w:rFonts w:asciiTheme="majorHAnsi" w:hAnsiTheme="majorHAnsi"/>
          <w:b/>
        </w:rPr>
        <w:t xml:space="preserve"> </w:t>
      </w:r>
      <w:r w:rsidR="00BC079A" w:rsidRPr="005B6A6C">
        <w:rPr>
          <w:rFonts w:asciiTheme="majorHAnsi" w:hAnsiTheme="majorHAnsi"/>
        </w:rPr>
        <w:t>None</w:t>
      </w:r>
    </w:p>
    <w:p w14:paraId="06E0FE51" w14:textId="77777777" w:rsidR="00237AD1" w:rsidRPr="005B6A6C" w:rsidRDefault="00237AD1" w:rsidP="00237AD1">
      <w:pPr>
        <w:pStyle w:val="ListParagraph"/>
        <w:ind w:left="1080"/>
        <w:divId w:val="101465412"/>
        <w:rPr>
          <w:rFonts w:asciiTheme="majorHAnsi" w:hAnsiTheme="majorHAnsi"/>
        </w:rPr>
      </w:pPr>
      <w:r w:rsidRPr="005B6A6C">
        <w:rPr>
          <w:rFonts w:asciiTheme="majorHAnsi" w:hAnsiTheme="majorHAnsi"/>
          <w:b/>
        </w:rPr>
        <w:t>Action:</w:t>
      </w:r>
      <w:r w:rsidR="00BC079A" w:rsidRPr="005B6A6C">
        <w:rPr>
          <w:rFonts w:asciiTheme="majorHAnsi" w:hAnsiTheme="majorHAnsi"/>
          <w:b/>
        </w:rPr>
        <w:t xml:space="preserve"> </w:t>
      </w:r>
      <w:r w:rsidR="00BC079A" w:rsidRPr="005B6A6C">
        <w:rPr>
          <w:rFonts w:asciiTheme="majorHAnsi" w:hAnsiTheme="majorHAnsi"/>
        </w:rPr>
        <w:t>Passed</w:t>
      </w:r>
    </w:p>
    <w:p w14:paraId="008929B8" w14:textId="77777777" w:rsidR="00BC079A" w:rsidRPr="005B6A6C" w:rsidRDefault="00BC079A" w:rsidP="00237AD1">
      <w:pPr>
        <w:pStyle w:val="ListParagraph"/>
        <w:ind w:left="1080"/>
        <w:divId w:val="101465412"/>
        <w:rPr>
          <w:rFonts w:asciiTheme="majorHAnsi" w:hAnsiTheme="majorHAnsi"/>
        </w:rPr>
      </w:pPr>
    </w:p>
    <w:p w14:paraId="2912257A" w14:textId="77777777" w:rsidR="00E42EE1" w:rsidRPr="005B6A6C" w:rsidRDefault="00E42EE1" w:rsidP="00053B6E">
      <w:pPr>
        <w:pStyle w:val="ListParagraph"/>
        <w:numPr>
          <w:ilvl w:val="0"/>
          <w:numId w:val="9"/>
        </w:numPr>
        <w:divId w:val="101465412"/>
        <w:rPr>
          <w:rFonts w:asciiTheme="majorHAnsi" w:hAnsiTheme="majorHAnsi"/>
          <w:b/>
        </w:rPr>
      </w:pPr>
      <w:r w:rsidRPr="005B6A6C">
        <w:rPr>
          <w:rFonts w:asciiTheme="majorHAnsi" w:hAnsiTheme="majorHAnsi"/>
          <w:b/>
        </w:rPr>
        <w:t xml:space="preserve">Resignation </w:t>
      </w:r>
    </w:p>
    <w:p w14:paraId="3834848D" w14:textId="77777777" w:rsidR="00237AD1" w:rsidRPr="005B6A6C" w:rsidRDefault="00237AD1" w:rsidP="00A27BE2">
      <w:pPr>
        <w:pStyle w:val="ListParagraph"/>
        <w:numPr>
          <w:ilvl w:val="2"/>
          <w:numId w:val="9"/>
        </w:numPr>
        <w:divId w:val="101465412"/>
        <w:rPr>
          <w:rFonts w:asciiTheme="majorHAnsi" w:hAnsiTheme="majorHAnsi"/>
        </w:rPr>
      </w:pPr>
      <w:r w:rsidRPr="005B6A6C">
        <w:rPr>
          <w:rFonts w:asciiTheme="majorHAnsi" w:hAnsiTheme="majorHAnsi"/>
        </w:rPr>
        <w:t>Chelsea Monteverde submitted her resignation as she is unable to attend future meetings</w:t>
      </w:r>
      <w:r w:rsidR="00BC079A" w:rsidRPr="005B6A6C">
        <w:rPr>
          <w:rFonts w:asciiTheme="majorHAnsi" w:hAnsiTheme="majorHAnsi"/>
        </w:rPr>
        <w:t>.</w:t>
      </w:r>
      <w:r w:rsidR="00F52063" w:rsidRPr="005B6A6C">
        <w:rPr>
          <w:rFonts w:asciiTheme="majorHAnsi" w:hAnsiTheme="majorHAnsi"/>
        </w:rPr>
        <w:t xml:space="preserve"> </w:t>
      </w:r>
    </w:p>
    <w:p w14:paraId="51CDE249" w14:textId="77777777" w:rsidR="00BC079A" w:rsidRPr="005B6A6C" w:rsidRDefault="00BC079A" w:rsidP="00A27BE2">
      <w:pPr>
        <w:pStyle w:val="ListParagraph"/>
        <w:ind w:left="2160"/>
        <w:divId w:val="101465412"/>
        <w:rPr>
          <w:rFonts w:asciiTheme="majorHAnsi" w:hAnsiTheme="majorHAnsi"/>
        </w:rPr>
      </w:pPr>
      <w:r w:rsidRPr="005B6A6C">
        <w:rPr>
          <w:rFonts w:asciiTheme="majorHAnsi" w:hAnsiTheme="majorHAnsi"/>
          <w:b/>
        </w:rPr>
        <w:t xml:space="preserve">Motion: </w:t>
      </w:r>
      <w:r w:rsidRPr="005B6A6C">
        <w:rPr>
          <w:rFonts w:asciiTheme="majorHAnsi" w:hAnsiTheme="majorHAnsi"/>
        </w:rPr>
        <w:t>To accept Chelsea Monteverde</w:t>
      </w:r>
      <w:r w:rsidR="007F5C4B" w:rsidRPr="005B6A6C">
        <w:rPr>
          <w:rFonts w:asciiTheme="majorHAnsi" w:hAnsiTheme="majorHAnsi"/>
        </w:rPr>
        <w:t>’s</w:t>
      </w:r>
      <w:r w:rsidRPr="005B6A6C">
        <w:rPr>
          <w:rFonts w:asciiTheme="majorHAnsi" w:hAnsiTheme="majorHAnsi"/>
        </w:rPr>
        <w:t xml:space="preserve"> resignation </w:t>
      </w:r>
    </w:p>
    <w:p w14:paraId="626EF092" w14:textId="77777777" w:rsidR="00BC079A" w:rsidRPr="005B6A6C" w:rsidRDefault="00BC079A" w:rsidP="00A27BE2">
      <w:pPr>
        <w:pStyle w:val="ListParagraph"/>
        <w:ind w:left="2160"/>
        <w:divId w:val="101465412"/>
        <w:rPr>
          <w:rFonts w:asciiTheme="majorHAnsi" w:hAnsiTheme="majorHAnsi"/>
        </w:rPr>
      </w:pPr>
      <w:r w:rsidRPr="005B6A6C">
        <w:rPr>
          <w:rFonts w:asciiTheme="majorHAnsi" w:hAnsiTheme="majorHAnsi"/>
          <w:b/>
        </w:rPr>
        <w:t xml:space="preserve">Made by: </w:t>
      </w:r>
      <w:r w:rsidRPr="005B6A6C">
        <w:rPr>
          <w:rFonts w:asciiTheme="majorHAnsi" w:hAnsiTheme="majorHAnsi"/>
        </w:rPr>
        <w:t>Vanessa Trancoso</w:t>
      </w:r>
    </w:p>
    <w:p w14:paraId="550FFA03" w14:textId="77777777" w:rsidR="00BC079A" w:rsidRPr="005B6A6C" w:rsidRDefault="00BC079A" w:rsidP="00A27BE2">
      <w:pPr>
        <w:pStyle w:val="ListParagraph"/>
        <w:ind w:left="2160"/>
        <w:divId w:val="101465412"/>
        <w:rPr>
          <w:rFonts w:asciiTheme="majorHAnsi" w:hAnsiTheme="majorHAnsi"/>
        </w:rPr>
      </w:pPr>
      <w:r w:rsidRPr="005B6A6C">
        <w:rPr>
          <w:rFonts w:asciiTheme="majorHAnsi" w:hAnsiTheme="majorHAnsi"/>
          <w:b/>
        </w:rPr>
        <w:lastRenderedPageBreak/>
        <w:t xml:space="preserve">Seconded by: </w:t>
      </w:r>
      <w:r w:rsidRPr="005B6A6C">
        <w:rPr>
          <w:rFonts w:asciiTheme="majorHAnsi" w:hAnsiTheme="majorHAnsi"/>
        </w:rPr>
        <w:t>Ara Kim</w:t>
      </w:r>
    </w:p>
    <w:p w14:paraId="60F73149" w14:textId="77777777" w:rsidR="00BC079A" w:rsidRPr="005B6A6C" w:rsidRDefault="00BC079A" w:rsidP="00A27BE2">
      <w:pPr>
        <w:pStyle w:val="ListParagraph"/>
        <w:ind w:left="2160"/>
        <w:divId w:val="101465412"/>
        <w:rPr>
          <w:rFonts w:asciiTheme="majorHAnsi" w:hAnsiTheme="majorHAnsi"/>
        </w:rPr>
      </w:pPr>
      <w:r w:rsidRPr="005B6A6C">
        <w:rPr>
          <w:rFonts w:asciiTheme="majorHAnsi" w:hAnsiTheme="majorHAnsi"/>
          <w:b/>
        </w:rPr>
        <w:t xml:space="preserve">Discussion: </w:t>
      </w:r>
      <w:r w:rsidRPr="005B6A6C">
        <w:rPr>
          <w:rFonts w:asciiTheme="majorHAnsi" w:hAnsiTheme="majorHAnsi"/>
        </w:rPr>
        <w:t>None</w:t>
      </w:r>
    </w:p>
    <w:p w14:paraId="062AA274" w14:textId="77777777" w:rsidR="00BC079A" w:rsidRPr="005B6A6C" w:rsidRDefault="00BC079A" w:rsidP="00A27BE2">
      <w:pPr>
        <w:pStyle w:val="ListParagraph"/>
        <w:ind w:left="2160"/>
        <w:divId w:val="101465412"/>
        <w:rPr>
          <w:rFonts w:asciiTheme="majorHAnsi" w:hAnsiTheme="majorHAnsi"/>
        </w:rPr>
      </w:pPr>
      <w:r w:rsidRPr="005B6A6C">
        <w:rPr>
          <w:rFonts w:asciiTheme="majorHAnsi" w:hAnsiTheme="majorHAnsi"/>
          <w:b/>
        </w:rPr>
        <w:t xml:space="preserve">Action: </w:t>
      </w:r>
      <w:r w:rsidRPr="005B6A6C">
        <w:rPr>
          <w:rFonts w:asciiTheme="majorHAnsi" w:hAnsiTheme="majorHAnsi"/>
        </w:rPr>
        <w:t>Accepted</w:t>
      </w:r>
    </w:p>
    <w:p w14:paraId="2CA6E2F4" w14:textId="77777777" w:rsidR="00A27BE2" w:rsidRPr="005B6A6C" w:rsidRDefault="00A27BE2" w:rsidP="00BC079A">
      <w:pPr>
        <w:pStyle w:val="ListParagraph"/>
        <w:ind w:left="1080"/>
        <w:divId w:val="101465412"/>
        <w:rPr>
          <w:rFonts w:asciiTheme="majorHAnsi" w:hAnsiTheme="majorHAnsi"/>
        </w:rPr>
      </w:pPr>
    </w:p>
    <w:p w14:paraId="195D87EE" w14:textId="77777777" w:rsidR="00BC079A" w:rsidRPr="005B6A6C" w:rsidRDefault="007F5C4B" w:rsidP="00A27BE2">
      <w:pPr>
        <w:pStyle w:val="ListParagraph"/>
        <w:numPr>
          <w:ilvl w:val="2"/>
          <w:numId w:val="9"/>
        </w:numPr>
        <w:divId w:val="101465412"/>
        <w:rPr>
          <w:rFonts w:asciiTheme="majorHAnsi" w:hAnsiTheme="majorHAnsi"/>
        </w:rPr>
      </w:pPr>
      <w:r w:rsidRPr="005B6A6C">
        <w:rPr>
          <w:rFonts w:asciiTheme="majorHAnsi" w:hAnsiTheme="majorHAnsi"/>
        </w:rPr>
        <w:t>Each board member had</w:t>
      </w:r>
      <w:r w:rsidR="00A27BE2" w:rsidRPr="005B6A6C">
        <w:rPr>
          <w:rFonts w:asciiTheme="majorHAnsi" w:hAnsiTheme="majorHAnsi"/>
        </w:rPr>
        <w:t xml:space="preserve"> the opportunity </w:t>
      </w:r>
      <w:r w:rsidRPr="005B6A6C">
        <w:rPr>
          <w:rFonts w:asciiTheme="majorHAnsi" w:hAnsiTheme="majorHAnsi"/>
        </w:rPr>
        <w:t>to move up to the secretary role</w:t>
      </w:r>
      <w:r w:rsidR="00A27BE2" w:rsidRPr="005B6A6C">
        <w:rPr>
          <w:rFonts w:asciiTheme="majorHAnsi" w:hAnsiTheme="majorHAnsi"/>
        </w:rPr>
        <w:t xml:space="preserve"> before it </w:t>
      </w:r>
      <w:r w:rsidRPr="005B6A6C">
        <w:rPr>
          <w:rFonts w:asciiTheme="majorHAnsi" w:hAnsiTheme="majorHAnsi"/>
        </w:rPr>
        <w:t>was</w:t>
      </w:r>
      <w:r w:rsidR="00A27BE2" w:rsidRPr="005B6A6C">
        <w:rPr>
          <w:rFonts w:asciiTheme="majorHAnsi" w:hAnsiTheme="majorHAnsi"/>
        </w:rPr>
        <w:t xml:space="preserve"> offered to the public. </w:t>
      </w:r>
    </w:p>
    <w:p w14:paraId="34346E68"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Motion: </w:t>
      </w:r>
      <w:r w:rsidRPr="005B6A6C">
        <w:rPr>
          <w:rFonts w:asciiTheme="majorHAnsi" w:hAnsiTheme="majorHAnsi"/>
        </w:rPr>
        <w:t xml:space="preserve">To </w:t>
      </w:r>
      <w:r w:rsidR="003E42B5" w:rsidRPr="005B6A6C">
        <w:rPr>
          <w:rFonts w:asciiTheme="majorHAnsi" w:hAnsiTheme="majorHAnsi"/>
        </w:rPr>
        <w:t>nominate</w:t>
      </w:r>
      <w:r w:rsidRPr="005B6A6C">
        <w:rPr>
          <w:rFonts w:asciiTheme="majorHAnsi" w:hAnsiTheme="majorHAnsi"/>
        </w:rPr>
        <w:t xml:space="preserve"> Melissa Kapcsandi </w:t>
      </w:r>
      <w:r w:rsidR="003E42B5" w:rsidRPr="005B6A6C">
        <w:rPr>
          <w:rFonts w:asciiTheme="majorHAnsi" w:hAnsiTheme="majorHAnsi"/>
        </w:rPr>
        <w:t xml:space="preserve">as </w:t>
      </w:r>
      <w:r w:rsidRPr="005B6A6C">
        <w:rPr>
          <w:rFonts w:asciiTheme="majorHAnsi" w:hAnsiTheme="majorHAnsi"/>
        </w:rPr>
        <w:t xml:space="preserve">secretary </w:t>
      </w:r>
    </w:p>
    <w:p w14:paraId="5A7C676B"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Made by: </w:t>
      </w:r>
      <w:r w:rsidRPr="005B6A6C">
        <w:rPr>
          <w:rFonts w:asciiTheme="majorHAnsi" w:hAnsiTheme="majorHAnsi"/>
        </w:rPr>
        <w:t>Stephanie Rogers</w:t>
      </w:r>
    </w:p>
    <w:p w14:paraId="71985354"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Seconded by:</w:t>
      </w:r>
      <w:r w:rsidRPr="005B6A6C">
        <w:rPr>
          <w:rFonts w:asciiTheme="majorHAnsi" w:hAnsiTheme="majorHAnsi"/>
        </w:rPr>
        <w:t xml:space="preserve"> Bora Son</w:t>
      </w:r>
    </w:p>
    <w:p w14:paraId="7BC1A716"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Discussion: </w:t>
      </w:r>
      <w:r w:rsidRPr="005B6A6C">
        <w:rPr>
          <w:rFonts w:asciiTheme="majorHAnsi" w:hAnsiTheme="majorHAnsi"/>
        </w:rPr>
        <w:t>None</w:t>
      </w:r>
    </w:p>
    <w:p w14:paraId="4F33F4A5"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Action: </w:t>
      </w:r>
      <w:r w:rsidRPr="005B6A6C">
        <w:rPr>
          <w:rFonts w:asciiTheme="majorHAnsi" w:hAnsiTheme="majorHAnsi"/>
        </w:rPr>
        <w:t>Passed</w:t>
      </w:r>
    </w:p>
    <w:p w14:paraId="173D4F50" w14:textId="77777777" w:rsidR="003E42B5" w:rsidRPr="005B6A6C" w:rsidRDefault="003E42B5" w:rsidP="00A27BE2">
      <w:pPr>
        <w:pStyle w:val="ListParagraph"/>
        <w:ind w:left="2160"/>
        <w:divId w:val="101465412"/>
        <w:rPr>
          <w:rFonts w:asciiTheme="majorHAnsi" w:hAnsiTheme="majorHAnsi"/>
        </w:rPr>
      </w:pPr>
    </w:p>
    <w:p w14:paraId="26185CB9" w14:textId="77777777" w:rsidR="00BC079A" w:rsidRPr="005B6A6C" w:rsidRDefault="00A27BE2" w:rsidP="009E19EA">
      <w:pPr>
        <w:pStyle w:val="ListParagraph"/>
        <w:numPr>
          <w:ilvl w:val="2"/>
          <w:numId w:val="9"/>
        </w:numPr>
        <w:divId w:val="101465412"/>
        <w:rPr>
          <w:rFonts w:asciiTheme="majorHAnsi" w:hAnsiTheme="majorHAnsi"/>
        </w:rPr>
      </w:pPr>
      <w:r w:rsidRPr="005B6A6C">
        <w:rPr>
          <w:rFonts w:asciiTheme="majorHAnsi" w:hAnsiTheme="majorHAnsi"/>
        </w:rPr>
        <w:t xml:space="preserve">Melissa Kapcsandi </w:t>
      </w:r>
      <w:r w:rsidR="003E42B5" w:rsidRPr="005B6A6C">
        <w:rPr>
          <w:rFonts w:asciiTheme="majorHAnsi" w:hAnsiTheme="majorHAnsi"/>
        </w:rPr>
        <w:t xml:space="preserve">has </w:t>
      </w:r>
      <w:r w:rsidRPr="005B6A6C">
        <w:rPr>
          <w:rFonts w:asciiTheme="majorHAnsi" w:hAnsiTheme="majorHAnsi"/>
        </w:rPr>
        <w:t>comp</w:t>
      </w:r>
      <w:r w:rsidR="003E42B5" w:rsidRPr="005B6A6C">
        <w:rPr>
          <w:rFonts w:asciiTheme="majorHAnsi" w:hAnsiTheme="majorHAnsi"/>
        </w:rPr>
        <w:t xml:space="preserve">leted her Breakthrough to </w:t>
      </w:r>
      <w:r w:rsidRPr="005B6A6C">
        <w:rPr>
          <w:rFonts w:asciiTheme="majorHAnsi" w:hAnsiTheme="majorHAnsi"/>
        </w:rPr>
        <w:t xml:space="preserve">Nursing </w:t>
      </w:r>
      <w:r w:rsidR="003E42B5" w:rsidRPr="005B6A6C">
        <w:rPr>
          <w:rFonts w:asciiTheme="majorHAnsi" w:hAnsiTheme="majorHAnsi"/>
        </w:rPr>
        <w:t>(BTN) project. T</w:t>
      </w:r>
      <w:r w:rsidRPr="005B6A6C">
        <w:rPr>
          <w:rFonts w:asciiTheme="majorHAnsi" w:hAnsiTheme="majorHAnsi"/>
        </w:rPr>
        <w:t xml:space="preserve">he board </w:t>
      </w:r>
      <w:r w:rsidR="003E42B5" w:rsidRPr="005B6A6C">
        <w:rPr>
          <w:rFonts w:asciiTheme="majorHAnsi" w:hAnsiTheme="majorHAnsi"/>
        </w:rPr>
        <w:t>believes</w:t>
      </w:r>
      <w:r w:rsidRPr="005B6A6C">
        <w:rPr>
          <w:rFonts w:asciiTheme="majorHAnsi" w:hAnsiTheme="majorHAnsi"/>
        </w:rPr>
        <w:t xml:space="preserve"> that </w:t>
      </w:r>
      <w:r w:rsidR="003E42B5" w:rsidRPr="005B6A6C">
        <w:rPr>
          <w:rFonts w:asciiTheme="majorHAnsi" w:hAnsiTheme="majorHAnsi"/>
        </w:rPr>
        <w:t>she</w:t>
      </w:r>
      <w:r w:rsidRPr="005B6A6C">
        <w:rPr>
          <w:rFonts w:asciiTheme="majorHAnsi" w:hAnsiTheme="majorHAnsi"/>
        </w:rPr>
        <w:t xml:space="preserve"> </w:t>
      </w:r>
      <w:r w:rsidR="003E42B5" w:rsidRPr="005B6A6C">
        <w:rPr>
          <w:rFonts w:asciiTheme="majorHAnsi" w:hAnsiTheme="majorHAnsi"/>
        </w:rPr>
        <w:t xml:space="preserve">can manage the responsibilities of both positions; therefore, she </w:t>
      </w:r>
      <w:r w:rsidRPr="005B6A6C">
        <w:rPr>
          <w:rFonts w:asciiTheme="majorHAnsi" w:hAnsiTheme="majorHAnsi"/>
        </w:rPr>
        <w:t xml:space="preserve">should keep her position as </w:t>
      </w:r>
      <w:r w:rsidR="003E42B5" w:rsidRPr="005B6A6C">
        <w:rPr>
          <w:rFonts w:asciiTheme="majorHAnsi" w:hAnsiTheme="majorHAnsi"/>
        </w:rPr>
        <w:t>BTN director</w:t>
      </w:r>
      <w:r w:rsidRPr="005B6A6C">
        <w:rPr>
          <w:rFonts w:asciiTheme="majorHAnsi" w:hAnsiTheme="majorHAnsi"/>
        </w:rPr>
        <w:t>.</w:t>
      </w:r>
    </w:p>
    <w:p w14:paraId="0FA9E294"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Motion: </w:t>
      </w:r>
      <w:r w:rsidRPr="005B6A6C">
        <w:rPr>
          <w:rFonts w:asciiTheme="majorHAnsi" w:hAnsiTheme="majorHAnsi"/>
        </w:rPr>
        <w:t xml:space="preserve">To retain Melissa Kapcsandi </w:t>
      </w:r>
      <w:r w:rsidR="003E42B5" w:rsidRPr="005B6A6C">
        <w:rPr>
          <w:rFonts w:asciiTheme="majorHAnsi" w:hAnsiTheme="majorHAnsi"/>
        </w:rPr>
        <w:t>as</w:t>
      </w:r>
      <w:r w:rsidRPr="005B6A6C">
        <w:rPr>
          <w:rFonts w:asciiTheme="majorHAnsi" w:hAnsiTheme="majorHAnsi"/>
        </w:rPr>
        <w:t xml:space="preserve"> Breakthrough </w:t>
      </w:r>
      <w:r w:rsidR="003E42B5" w:rsidRPr="005B6A6C">
        <w:rPr>
          <w:rFonts w:asciiTheme="majorHAnsi" w:hAnsiTheme="majorHAnsi"/>
        </w:rPr>
        <w:t>to Nursing d</w:t>
      </w:r>
      <w:r w:rsidRPr="005B6A6C">
        <w:rPr>
          <w:rFonts w:asciiTheme="majorHAnsi" w:hAnsiTheme="majorHAnsi"/>
        </w:rPr>
        <w:t xml:space="preserve">irector </w:t>
      </w:r>
    </w:p>
    <w:p w14:paraId="0365F22E" w14:textId="77777777" w:rsidR="00A27BE2" w:rsidRPr="005B6A6C" w:rsidRDefault="00A27BE2" w:rsidP="00A27BE2">
      <w:pPr>
        <w:pStyle w:val="ListParagraph"/>
        <w:ind w:left="1440" w:firstLine="720"/>
        <w:divId w:val="101465412"/>
        <w:rPr>
          <w:rFonts w:asciiTheme="majorHAnsi" w:hAnsiTheme="majorHAnsi"/>
        </w:rPr>
      </w:pPr>
      <w:r w:rsidRPr="005B6A6C">
        <w:rPr>
          <w:rFonts w:asciiTheme="majorHAnsi" w:hAnsiTheme="majorHAnsi"/>
          <w:b/>
        </w:rPr>
        <w:t xml:space="preserve">Made by: </w:t>
      </w:r>
      <w:r w:rsidRPr="005B6A6C">
        <w:rPr>
          <w:rFonts w:asciiTheme="majorHAnsi" w:hAnsiTheme="majorHAnsi"/>
        </w:rPr>
        <w:t>Stephanie Rogers</w:t>
      </w:r>
    </w:p>
    <w:p w14:paraId="79087AD7" w14:textId="77777777" w:rsidR="00A27BE2" w:rsidRPr="005B6A6C" w:rsidRDefault="00A27BE2" w:rsidP="00A27BE2">
      <w:pPr>
        <w:pStyle w:val="ListParagraph"/>
        <w:ind w:left="1080"/>
        <w:divId w:val="101465412"/>
        <w:rPr>
          <w:rFonts w:asciiTheme="majorHAnsi" w:hAnsiTheme="majorHAnsi"/>
        </w:rPr>
      </w:pPr>
      <w:r w:rsidRPr="005B6A6C">
        <w:rPr>
          <w:rFonts w:asciiTheme="majorHAnsi" w:hAnsiTheme="majorHAnsi"/>
          <w:b/>
        </w:rPr>
        <w:t xml:space="preserve"> </w:t>
      </w:r>
      <w:r w:rsidRPr="005B6A6C">
        <w:rPr>
          <w:rFonts w:asciiTheme="majorHAnsi" w:hAnsiTheme="majorHAnsi"/>
          <w:b/>
        </w:rPr>
        <w:tab/>
      </w:r>
      <w:r w:rsidRPr="005B6A6C">
        <w:rPr>
          <w:rFonts w:asciiTheme="majorHAnsi" w:hAnsiTheme="majorHAnsi"/>
          <w:b/>
        </w:rPr>
        <w:tab/>
        <w:t xml:space="preserve">Seconded by: </w:t>
      </w:r>
      <w:r w:rsidRPr="005B6A6C">
        <w:rPr>
          <w:rFonts w:asciiTheme="majorHAnsi" w:hAnsiTheme="majorHAnsi"/>
        </w:rPr>
        <w:t>Vanessa Trancoso</w:t>
      </w:r>
    </w:p>
    <w:p w14:paraId="555D89C8"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Discussion: </w:t>
      </w:r>
      <w:r w:rsidRPr="005B6A6C">
        <w:rPr>
          <w:rFonts w:asciiTheme="majorHAnsi" w:hAnsiTheme="majorHAnsi"/>
        </w:rPr>
        <w:t>None</w:t>
      </w:r>
    </w:p>
    <w:p w14:paraId="007BAB48" w14:textId="77777777" w:rsidR="00A27BE2" w:rsidRPr="005B6A6C" w:rsidRDefault="00A27BE2" w:rsidP="00A27BE2">
      <w:pPr>
        <w:pStyle w:val="ListParagraph"/>
        <w:ind w:left="2160"/>
        <w:divId w:val="101465412"/>
        <w:rPr>
          <w:rFonts w:asciiTheme="majorHAnsi" w:hAnsiTheme="majorHAnsi"/>
        </w:rPr>
      </w:pPr>
      <w:r w:rsidRPr="005B6A6C">
        <w:rPr>
          <w:rFonts w:asciiTheme="majorHAnsi" w:hAnsiTheme="majorHAnsi"/>
          <w:b/>
        </w:rPr>
        <w:t xml:space="preserve">Action: </w:t>
      </w:r>
      <w:r w:rsidRPr="005B6A6C">
        <w:rPr>
          <w:rFonts w:asciiTheme="majorHAnsi" w:hAnsiTheme="majorHAnsi"/>
        </w:rPr>
        <w:t>Passed</w:t>
      </w:r>
    </w:p>
    <w:p w14:paraId="236692AB" w14:textId="77777777" w:rsidR="00A27BE2" w:rsidRPr="005B6A6C" w:rsidRDefault="00A27BE2" w:rsidP="00A27BE2">
      <w:pPr>
        <w:pStyle w:val="ListParagraph"/>
        <w:ind w:left="2160"/>
        <w:divId w:val="101465412"/>
        <w:rPr>
          <w:rFonts w:asciiTheme="majorHAnsi" w:hAnsiTheme="majorHAnsi"/>
        </w:rPr>
      </w:pPr>
    </w:p>
    <w:p w14:paraId="311575BA" w14:textId="77777777" w:rsidR="00237AD1" w:rsidRPr="005B6A6C" w:rsidRDefault="00237AD1" w:rsidP="00237AD1">
      <w:pPr>
        <w:pStyle w:val="ListParagraph"/>
        <w:ind w:left="1080"/>
        <w:divId w:val="101465412"/>
        <w:rPr>
          <w:rFonts w:asciiTheme="majorHAnsi" w:hAnsiTheme="majorHAnsi"/>
        </w:rPr>
      </w:pPr>
    </w:p>
    <w:p w14:paraId="1F522A1D" w14:textId="77777777" w:rsidR="007A31AD" w:rsidRPr="005B6A6C" w:rsidRDefault="007A31AD" w:rsidP="007A31AD">
      <w:pPr>
        <w:pStyle w:val="ListParagraph"/>
        <w:numPr>
          <w:ilvl w:val="0"/>
          <w:numId w:val="9"/>
        </w:numPr>
        <w:rPr>
          <w:rFonts w:asciiTheme="majorHAnsi" w:hAnsiTheme="majorHAnsi"/>
          <w:b/>
        </w:rPr>
      </w:pPr>
      <w:r w:rsidRPr="005B6A6C">
        <w:rPr>
          <w:rFonts w:asciiTheme="majorHAnsi" w:hAnsiTheme="majorHAnsi"/>
          <w:b/>
        </w:rPr>
        <w:t>Convention</w:t>
      </w:r>
    </w:p>
    <w:p w14:paraId="2E266BF2" w14:textId="77777777" w:rsidR="007A31AD" w:rsidRPr="005B6A6C" w:rsidRDefault="00B657F3" w:rsidP="007B3181">
      <w:pPr>
        <w:pStyle w:val="ListParagraph"/>
        <w:numPr>
          <w:ilvl w:val="1"/>
          <w:numId w:val="9"/>
        </w:numPr>
        <w:rPr>
          <w:rFonts w:asciiTheme="majorHAnsi" w:hAnsiTheme="majorHAnsi"/>
          <w:b/>
        </w:rPr>
      </w:pPr>
      <w:r w:rsidRPr="005B6A6C">
        <w:rPr>
          <w:rFonts w:asciiTheme="majorHAnsi" w:hAnsiTheme="majorHAnsi"/>
          <w:b/>
        </w:rPr>
        <w:t xml:space="preserve">Key </w:t>
      </w:r>
      <w:r w:rsidR="003B08F2" w:rsidRPr="005B6A6C">
        <w:rPr>
          <w:rFonts w:asciiTheme="majorHAnsi" w:hAnsiTheme="majorHAnsi"/>
          <w:b/>
        </w:rPr>
        <w:t>Note Speaker</w:t>
      </w:r>
    </w:p>
    <w:p w14:paraId="1307F719" w14:textId="77777777" w:rsidR="00A27BE2" w:rsidRPr="005B6A6C" w:rsidRDefault="00A27BE2" w:rsidP="00A27BE2">
      <w:pPr>
        <w:pStyle w:val="ListParagraph"/>
        <w:numPr>
          <w:ilvl w:val="2"/>
          <w:numId w:val="9"/>
        </w:numPr>
        <w:rPr>
          <w:rFonts w:asciiTheme="majorHAnsi" w:hAnsiTheme="majorHAnsi"/>
        </w:rPr>
      </w:pPr>
      <w:r w:rsidRPr="005B6A6C">
        <w:rPr>
          <w:rFonts w:asciiTheme="majorHAnsi" w:hAnsiTheme="majorHAnsi"/>
        </w:rPr>
        <w:t xml:space="preserve">Alexandra spoke to Dr. Atkin regarding </w:t>
      </w:r>
      <w:r w:rsidR="003E42B5" w:rsidRPr="005B6A6C">
        <w:rPr>
          <w:rFonts w:asciiTheme="majorHAnsi" w:hAnsiTheme="majorHAnsi"/>
        </w:rPr>
        <w:t>being the</w:t>
      </w:r>
      <w:r w:rsidRPr="005B6A6C">
        <w:rPr>
          <w:rFonts w:asciiTheme="majorHAnsi" w:hAnsiTheme="majorHAnsi"/>
        </w:rPr>
        <w:t xml:space="preserve"> key note speaker for convention and </w:t>
      </w:r>
      <w:r w:rsidR="003E42B5" w:rsidRPr="005B6A6C">
        <w:rPr>
          <w:rFonts w:asciiTheme="majorHAnsi" w:hAnsiTheme="majorHAnsi"/>
        </w:rPr>
        <w:t>he agreed do this without an honorarium</w:t>
      </w:r>
      <w:r w:rsidRPr="005B6A6C">
        <w:rPr>
          <w:rFonts w:asciiTheme="majorHAnsi" w:hAnsiTheme="majorHAnsi"/>
        </w:rPr>
        <w:t>.</w:t>
      </w:r>
    </w:p>
    <w:p w14:paraId="339F438D"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Motion: </w:t>
      </w:r>
      <w:r w:rsidRPr="005B6A6C">
        <w:rPr>
          <w:rFonts w:asciiTheme="majorHAnsi" w:hAnsiTheme="majorHAnsi"/>
        </w:rPr>
        <w:t>To accept Dr. Atkin to be keynote speaker for convention</w:t>
      </w:r>
    </w:p>
    <w:p w14:paraId="7FEF42A9"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Made by: </w:t>
      </w:r>
      <w:r w:rsidRPr="005B6A6C">
        <w:rPr>
          <w:rFonts w:asciiTheme="majorHAnsi" w:hAnsiTheme="majorHAnsi"/>
        </w:rPr>
        <w:t>Vanessa Trancoso</w:t>
      </w:r>
    </w:p>
    <w:p w14:paraId="18DD4C10"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Seconded by: </w:t>
      </w:r>
      <w:r w:rsidRPr="005B6A6C">
        <w:rPr>
          <w:rFonts w:asciiTheme="majorHAnsi" w:hAnsiTheme="majorHAnsi"/>
        </w:rPr>
        <w:t>Ara Kim</w:t>
      </w:r>
    </w:p>
    <w:p w14:paraId="7CBBCB04"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Discussion: </w:t>
      </w:r>
      <w:r w:rsidRPr="005B6A6C">
        <w:rPr>
          <w:rFonts w:asciiTheme="majorHAnsi" w:hAnsiTheme="majorHAnsi"/>
        </w:rPr>
        <w:t>None</w:t>
      </w:r>
    </w:p>
    <w:p w14:paraId="4B68440D"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Action: </w:t>
      </w:r>
      <w:r w:rsidRPr="005B6A6C">
        <w:rPr>
          <w:rFonts w:asciiTheme="majorHAnsi" w:hAnsiTheme="majorHAnsi"/>
        </w:rPr>
        <w:t>Passed</w:t>
      </w:r>
    </w:p>
    <w:p w14:paraId="7A077A44" w14:textId="77777777" w:rsidR="00A27BE2" w:rsidRPr="005B6A6C" w:rsidRDefault="00A27BE2" w:rsidP="00A27BE2">
      <w:pPr>
        <w:pStyle w:val="ListParagraph"/>
        <w:ind w:left="2160"/>
        <w:rPr>
          <w:rFonts w:asciiTheme="majorHAnsi" w:hAnsiTheme="majorHAnsi"/>
        </w:rPr>
      </w:pPr>
    </w:p>
    <w:p w14:paraId="0BEA70DA" w14:textId="77777777" w:rsidR="007B3181" w:rsidRPr="005B6A6C" w:rsidRDefault="007B3181" w:rsidP="007B3181">
      <w:pPr>
        <w:pStyle w:val="ListParagraph"/>
        <w:numPr>
          <w:ilvl w:val="1"/>
          <w:numId w:val="9"/>
        </w:numPr>
        <w:rPr>
          <w:rFonts w:asciiTheme="majorHAnsi" w:hAnsiTheme="majorHAnsi"/>
          <w:b/>
        </w:rPr>
      </w:pPr>
      <w:r w:rsidRPr="005B6A6C">
        <w:rPr>
          <w:rFonts w:asciiTheme="majorHAnsi" w:hAnsiTheme="majorHAnsi"/>
          <w:b/>
        </w:rPr>
        <w:t>First Night Party Theme</w:t>
      </w:r>
    </w:p>
    <w:p w14:paraId="3BF80F45" w14:textId="77777777" w:rsidR="003E42B5" w:rsidRPr="005B6A6C" w:rsidRDefault="00A27BE2" w:rsidP="003E42B5">
      <w:pPr>
        <w:pStyle w:val="ListParagraph"/>
        <w:numPr>
          <w:ilvl w:val="2"/>
          <w:numId w:val="9"/>
        </w:numPr>
        <w:rPr>
          <w:rFonts w:asciiTheme="majorHAnsi" w:hAnsiTheme="majorHAnsi"/>
        </w:rPr>
      </w:pPr>
      <w:r w:rsidRPr="005B6A6C">
        <w:rPr>
          <w:rFonts w:asciiTheme="majorHAnsi" w:hAnsiTheme="majorHAnsi"/>
        </w:rPr>
        <w:t xml:space="preserve">Vanessa suggested the first night party theme to be </w:t>
      </w:r>
      <w:r w:rsidR="003E42B5" w:rsidRPr="005B6A6C">
        <w:rPr>
          <w:rFonts w:asciiTheme="majorHAnsi" w:hAnsiTheme="majorHAnsi"/>
          <w:i/>
        </w:rPr>
        <w:t>Superheroes</w:t>
      </w:r>
      <w:r w:rsidRPr="005B6A6C">
        <w:rPr>
          <w:rFonts w:asciiTheme="majorHAnsi" w:hAnsiTheme="majorHAnsi"/>
        </w:rPr>
        <w:t xml:space="preserve">. Alexandra suggested that </w:t>
      </w:r>
      <w:r w:rsidR="003E42B5" w:rsidRPr="005B6A6C">
        <w:rPr>
          <w:rFonts w:asciiTheme="majorHAnsi" w:hAnsiTheme="majorHAnsi"/>
        </w:rPr>
        <w:t>each board member c</w:t>
      </w:r>
      <w:r w:rsidRPr="005B6A6C">
        <w:rPr>
          <w:rFonts w:asciiTheme="majorHAnsi" w:hAnsiTheme="majorHAnsi"/>
        </w:rPr>
        <w:t xml:space="preserve">ould be </w:t>
      </w:r>
      <w:r w:rsidR="003E42B5" w:rsidRPr="005B6A6C">
        <w:rPr>
          <w:rFonts w:asciiTheme="majorHAnsi" w:hAnsiTheme="majorHAnsi"/>
        </w:rPr>
        <w:t xml:space="preserve">a </w:t>
      </w:r>
      <w:r w:rsidRPr="005B6A6C">
        <w:rPr>
          <w:rFonts w:asciiTheme="majorHAnsi" w:hAnsiTheme="majorHAnsi"/>
        </w:rPr>
        <w:t>different superhero to di</w:t>
      </w:r>
      <w:r w:rsidR="003E42B5" w:rsidRPr="005B6A6C">
        <w:rPr>
          <w:rFonts w:asciiTheme="majorHAnsi" w:hAnsiTheme="majorHAnsi"/>
        </w:rPr>
        <w:t>stinguish board members to attendee</w:t>
      </w:r>
      <w:r w:rsidRPr="005B6A6C">
        <w:rPr>
          <w:rFonts w:asciiTheme="majorHAnsi" w:hAnsiTheme="majorHAnsi"/>
        </w:rPr>
        <w:t xml:space="preserve">s. </w:t>
      </w:r>
      <w:r w:rsidR="003E42B5" w:rsidRPr="005B6A6C">
        <w:rPr>
          <w:rFonts w:asciiTheme="majorHAnsi" w:hAnsiTheme="majorHAnsi"/>
        </w:rPr>
        <w:t>During brainstorming, the board came up with four different themes: superhero, tie dye, luau, and casino.</w:t>
      </w:r>
    </w:p>
    <w:p w14:paraId="366EAD1F" w14:textId="77777777" w:rsidR="00A27BE2" w:rsidRPr="005B6A6C" w:rsidRDefault="00A27BE2" w:rsidP="00A27BE2">
      <w:pPr>
        <w:pStyle w:val="ListParagraph"/>
        <w:numPr>
          <w:ilvl w:val="2"/>
          <w:numId w:val="9"/>
        </w:numPr>
        <w:rPr>
          <w:rFonts w:asciiTheme="majorHAnsi" w:hAnsiTheme="majorHAnsi"/>
        </w:rPr>
      </w:pPr>
      <w:r w:rsidRPr="005B6A6C">
        <w:rPr>
          <w:rFonts w:asciiTheme="majorHAnsi" w:hAnsiTheme="majorHAnsi"/>
          <w:b/>
        </w:rPr>
        <w:t xml:space="preserve">Motion: </w:t>
      </w:r>
      <w:r w:rsidRPr="005B6A6C">
        <w:rPr>
          <w:rFonts w:asciiTheme="majorHAnsi" w:hAnsiTheme="majorHAnsi"/>
        </w:rPr>
        <w:t>To mak</w:t>
      </w:r>
      <w:r w:rsidR="003E42B5" w:rsidRPr="005B6A6C">
        <w:rPr>
          <w:rFonts w:asciiTheme="majorHAnsi" w:hAnsiTheme="majorHAnsi"/>
        </w:rPr>
        <w:t>e the first night party theme S</w:t>
      </w:r>
      <w:r w:rsidRPr="005B6A6C">
        <w:rPr>
          <w:rFonts w:asciiTheme="majorHAnsi" w:hAnsiTheme="majorHAnsi"/>
        </w:rPr>
        <w:t>uperhero</w:t>
      </w:r>
      <w:r w:rsidR="003E42B5" w:rsidRPr="005B6A6C">
        <w:rPr>
          <w:rFonts w:asciiTheme="majorHAnsi" w:hAnsiTheme="majorHAnsi"/>
        </w:rPr>
        <w:t>es</w:t>
      </w:r>
    </w:p>
    <w:p w14:paraId="4EF45D0C"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Made by: </w:t>
      </w:r>
      <w:r w:rsidRPr="005B6A6C">
        <w:rPr>
          <w:rFonts w:asciiTheme="majorHAnsi" w:hAnsiTheme="majorHAnsi"/>
        </w:rPr>
        <w:t>Kerry Conboy</w:t>
      </w:r>
    </w:p>
    <w:p w14:paraId="0FA26696"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Seconded by: </w:t>
      </w:r>
      <w:r w:rsidRPr="005B6A6C">
        <w:rPr>
          <w:rFonts w:asciiTheme="majorHAnsi" w:hAnsiTheme="majorHAnsi"/>
        </w:rPr>
        <w:t>Vanessa Trancoso</w:t>
      </w:r>
    </w:p>
    <w:p w14:paraId="64463812"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Discussion: </w:t>
      </w:r>
      <w:r w:rsidRPr="005B6A6C">
        <w:rPr>
          <w:rFonts w:asciiTheme="majorHAnsi" w:hAnsiTheme="majorHAnsi"/>
        </w:rPr>
        <w:t>None</w:t>
      </w:r>
    </w:p>
    <w:p w14:paraId="74E1F17D" w14:textId="77777777" w:rsidR="00A27BE2" w:rsidRPr="005B6A6C" w:rsidRDefault="00A27BE2" w:rsidP="00A27BE2">
      <w:pPr>
        <w:pStyle w:val="ListParagraph"/>
        <w:ind w:left="2160"/>
        <w:rPr>
          <w:rFonts w:asciiTheme="majorHAnsi" w:hAnsiTheme="majorHAnsi"/>
        </w:rPr>
      </w:pPr>
      <w:r w:rsidRPr="005B6A6C">
        <w:rPr>
          <w:rFonts w:asciiTheme="majorHAnsi" w:hAnsiTheme="majorHAnsi"/>
          <w:b/>
        </w:rPr>
        <w:t xml:space="preserve">Action: </w:t>
      </w:r>
      <w:r w:rsidRPr="005B6A6C">
        <w:rPr>
          <w:rFonts w:asciiTheme="majorHAnsi" w:hAnsiTheme="majorHAnsi"/>
        </w:rPr>
        <w:t>Passed</w:t>
      </w:r>
    </w:p>
    <w:p w14:paraId="1AFA3848" w14:textId="77777777" w:rsidR="00A27BE2" w:rsidRPr="005B6A6C" w:rsidRDefault="00A27BE2" w:rsidP="00A27BE2">
      <w:pPr>
        <w:pStyle w:val="ListParagraph"/>
        <w:ind w:left="2160"/>
        <w:rPr>
          <w:rFonts w:asciiTheme="majorHAnsi" w:hAnsiTheme="majorHAnsi"/>
        </w:rPr>
      </w:pPr>
    </w:p>
    <w:p w14:paraId="0C4DDCFA" w14:textId="77777777" w:rsidR="007B3181" w:rsidRPr="005B6A6C" w:rsidRDefault="007B3181" w:rsidP="007B3181">
      <w:pPr>
        <w:pStyle w:val="ListParagraph"/>
        <w:numPr>
          <w:ilvl w:val="1"/>
          <w:numId w:val="9"/>
        </w:numPr>
        <w:rPr>
          <w:rFonts w:asciiTheme="majorHAnsi" w:hAnsiTheme="majorHAnsi"/>
          <w:b/>
        </w:rPr>
      </w:pPr>
      <w:r w:rsidRPr="005B6A6C">
        <w:rPr>
          <w:rFonts w:asciiTheme="majorHAnsi" w:hAnsiTheme="majorHAnsi"/>
          <w:b/>
        </w:rPr>
        <w:t>Delegates and Monitors</w:t>
      </w:r>
    </w:p>
    <w:p w14:paraId="22232CDA" w14:textId="77777777" w:rsidR="00480D6B" w:rsidRPr="005B6A6C" w:rsidRDefault="00480D6B" w:rsidP="00480D6B">
      <w:pPr>
        <w:pStyle w:val="ListParagraph"/>
        <w:numPr>
          <w:ilvl w:val="2"/>
          <w:numId w:val="9"/>
        </w:numPr>
        <w:rPr>
          <w:rFonts w:asciiTheme="majorHAnsi" w:hAnsiTheme="majorHAnsi"/>
          <w:b/>
        </w:rPr>
      </w:pPr>
      <w:r w:rsidRPr="005B6A6C">
        <w:rPr>
          <w:rFonts w:asciiTheme="majorHAnsi" w:hAnsiTheme="majorHAnsi"/>
        </w:rPr>
        <w:t xml:space="preserve">Kerry sent Barbara a rough draft of the letter for the delegates, but she did not have a template to </w:t>
      </w:r>
      <w:r w:rsidR="003E42B5" w:rsidRPr="005B6A6C">
        <w:rPr>
          <w:rFonts w:asciiTheme="majorHAnsi" w:hAnsiTheme="majorHAnsi"/>
        </w:rPr>
        <w:t>work</w:t>
      </w:r>
      <w:r w:rsidRPr="005B6A6C">
        <w:rPr>
          <w:rFonts w:asciiTheme="majorHAnsi" w:hAnsiTheme="majorHAnsi"/>
        </w:rPr>
        <w:t xml:space="preserve"> from. </w:t>
      </w:r>
      <w:r w:rsidR="00673B56" w:rsidRPr="005B6A6C">
        <w:rPr>
          <w:rFonts w:asciiTheme="majorHAnsi" w:hAnsiTheme="majorHAnsi"/>
        </w:rPr>
        <w:t xml:space="preserve">There will be two letters going out: a </w:t>
      </w:r>
      <w:r w:rsidR="00F115F8" w:rsidRPr="005B6A6C">
        <w:rPr>
          <w:rFonts w:asciiTheme="majorHAnsi" w:hAnsiTheme="majorHAnsi"/>
        </w:rPr>
        <w:t>recruitmen</w:t>
      </w:r>
      <w:r w:rsidR="00673B56" w:rsidRPr="005B6A6C">
        <w:rPr>
          <w:rFonts w:asciiTheme="majorHAnsi" w:hAnsiTheme="majorHAnsi"/>
        </w:rPr>
        <w:t xml:space="preserve">t and </w:t>
      </w:r>
      <w:r w:rsidR="00F115F8" w:rsidRPr="005B6A6C">
        <w:rPr>
          <w:rFonts w:asciiTheme="majorHAnsi" w:hAnsiTheme="majorHAnsi"/>
        </w:rPr>
        <w:t xml:space="preserve">thank you letter. </w:t>
      </w:r>
      <w:r w:rsidR="0028380A" w:rsidRPr="005B6A6C">
        <w:rPr>
          <w:rFonts w:asciiTheme="majorHAnsi" w:hAnsiTheme="majorHAnsi"/>
        </w:rPr>
        <w:t>Barbara</w:t>
      </w:r>
      <w:r w:rsidR="00F115F8" w:rsidRPr="005B6A6C">
        <w:rPr>
          <w:rFonts w:asciiTheme="majorHAnsi" w:hAnsiTheme="majorHAnsi"/>
        </w:rPr>
        <w:t xml:space="preserve"> Chamberlain suggested the board members w</w:t>
      </w:r>
      <w:r w:rsidR="00673B56" w:rsidRPr="005B6A6C">
        <w:rPr>
          <w:rFonts w:asciiTheme="majorHAnsi" w:hAnsiTheme="majorHAnsi"/>
        </w:rPr>
        <w:t>ho were delegates in the past</w:t>
      </w:r>
      <w:r w:rsidR="00F115F8" w:rsidRPr="005B6A6C">
        <w:rPr>
          <w:rFonts w:asciiTheme="majorHAnsi" w:hAnsiTheme="majorHAnsi"/>
        </w:rPr>
        <w:t xml:space="preserve"> help</w:t>
      </w:r>
      <w:r w:rsidR="00673B56" w:rsidRPr="005B6A6C">
        <w:rPr>
          <w:rFonts w:asciiTheme="majorHAnsi" w:hAnsiTheme="majorHAnsi"/>
        </w:rPr>
        <w:t xml:space="preserve"> Kerry </w:t>
      </w:r>
      <w:r w:rsidR="00F115F8" w:rsidRPr="005B6A6C">
        <w:rPr>
          <w:rFonts w:asciiTheme="majorHAnsi" w:hAnsiTheme="majorHAnsi"/>
        </w:rPr>
        <w:t>with the perks of being a delegate.</w:t>
      </w:r>
    </w:p>
    <w:p w14:paraId="3A7C6C5B" w14:textId="77777777" w:rsidR="00F115F8" w:rsidRPr="005B6A6C" w:rsidRDefault="00F115F8" w:rsidP="00480D6B">
      <w:pPr>
        <w:pStyle w:val="ListParagraph"/>
        <w:numPr>
          <w:ilvl w:val="2"/>
          <w:numId w:val="9"/>
        </w:numPr>
        <w:rPr>
          <w:rFonts w:asciiTheme="majorHAnsi" w:hAnsiTheme="majorHAnsi"/>
          <w:b/>
        </w:rPr>
      </w:pPr>
      <w:r w:rsidRPr="005B6A6C">
        <w:rPr>
          <w:rFonts w:asciiTheme="majorHAnsi" w:hAnsiTheme="majorHAnsi"/>
        </w:rPr>
        <w:t xml:space="preserve">There should be </w:t>
      </w:r>
      <w:r w:rsidR="00673B56" w:rsidRPr="005B6A6C">
        <w:rPr>
          <w:rFonts w:asciiTheme="majorHAnsi" w:hAnsiTheme="majorHAnsi"/>
        </w:rPr>
        <w:t>between 40 and 45 monitors for convention on a  first-</w:t>
      </w:r>
      <w:r w:rsidRPr="005B6A6C">
        <w:rPr>
          <w:rFonts w:asciiTheme="majorHAnsi" w:hAnsiTheme="majorHAnsi"/>
        </w:rPr>
        <w:t>come</w:t>
      </w:r>
      <w:r w:rsidR="00673B56" w:rsidRPr="005B6A6C">
        <w:rPr>
          <w:rFonts w:asciiTheme="majorHAnsi" w:hAnsiTheme="majorHAnsi"/>
        </w:rPr>
        <w:t>,</w:t>
      </w:r>
      <w:r w:rsidRPr="005B6A6C">
        <w:rPr>
          <w:rFonts w:asciiTheme="majorHAnsi" w:hAnsiTheme="majorHAnsi"/>
        </w:rPr>
        <w:t xml:space="preserve"> first serve</w:t>
      </w:r>
      <w:r w:rsidR="00673B56" w:rsidRPr="005B6A6C">
        <w:rPr>
          <w:rFonts w:asciiTheme="majorHAnsi" w:hAnsiTheme="majorHAnsi"/>
        </w:rPr>
        <w:t>d basis</w:t>
      </w:r>
      <w:r w:rsidRPr="005B6A6C">
        <w:rPr>
          <w:rFonts w:asciiTheme="majorHAnsi" w:hAnsiTheme="majorHAnsi"/>
        </w:rPr>
        <w:t>. Kim seaman questione</w:t>
      </w:r>
      <w:r w:rsidR="00673B56" w:rsidRPr="005B6A6C">
        <w:rPr>
          <w:rFonts w:asciiTheme="majorHAnsi" w:hAnsiTheme="majorHAnsi"/>
        </w:rPr>
        <w:t xml:space="preserve">d if there was a </w:t>
      </w:r>
      <w:r w:rsidRPr="005B6A6C">
        <w:rPr>
          <w:rFonts w:asciiTheme="majorHAnsi" w:hAnsiTheme="majorHAnsi"/>
        </w:rPr>
        <w:t xml:space="preserve"> better way to evenly distribute monitors per school</w:t>
      </w:r>
      <w:r w:rsidR="00673B56" w:rsidRPr="005B6A6C">
        <w:rPr>
          <w:rFonts w:asciiTheme="majorHAnsi" w:hAnsiTheme="majorHAnsi"/>
        </w:rPr>
        <w:t>. Going forward,</w:t>
      </w:r>
      <w:r w:rsidRPr="005B6A6C">
        <w:rPr>
          <w:rFonts w:asciiTheme="majorHAnsi" w:hAnsiTheme="majorHAnsi"/>
        </w:rPr>
        <w:t xml:space="preserve"> we should </w:t>
      </w:r>
      <w:r w:rsidR="00673B56" w:rsidRPr="005B6A6C">
        <w:rPr>
          <w:rFonts w:asciiTheme="majorHAnsi" w:hAnsiTheme="majorHAnsi"/>
        </w:rPr>
        <w:t>coordinate</w:t>
      </w:r>
      <w:r w:rsidRPr="005B6A6C">
        <w:rPr>
          <w:rFonts w:asciiTheme="majorHAnsi" w:hAnsiTheme="majorHAnsi"/>
        </w:rPr>
        <w:t xml:space="preserve"> </w:t>
      </w:r>
      <w:r w:rsidR="00673B56" w:rsidRPr="005B6A6C">
        <w:rPr>
          <w:rFonts w:asciiTheme="majorHAnsi" w:hAnsiTheme="majorHAnsi"/>
        </w:rPr>
        <w:t>a monitor application with</w:t>
      </w:r>
      <w:r w:rsidRPr="005B6A6C">
        <w:rPr>
          <w:rFonts w:asciiTheme="majorHAnsi" w:hAnsiTheme="majorHAnsi"/>
        </w:rPr>
        <w:t xml:space="preserve"> o</w:t>
      </w:r>
      <w:r w:rsidR="00673B56" w:rsidRPr="005B6A6C">
        <w:rPr>
          <w:rFonts w:asciiTheme="majorHAnsi" w:hAnsiTheme="majorHAnsi"/>
        </w:rPr>
        <w:t xml:space="preserve">ur bylaws. Regina suggested that a </w:t>
      </w:r>
      <w:r w:rsidRPr="005B6A6C">
        <w:rPr>
          <w:rFonts w:asciiTheme="majorHAnsi" w:hAnsiTheme="majorHAnsi"/>
        </w:rPr>
        <w:t xml:space="preserve">new bylaw should be that all monitor applications </w:t>
      </w:r>
      <w:r w:rsidR="00673B56" w:rsidRPr="005B6A6C">
        <w:rPr>
          <w:rFonts w:asciiTheme="majorHAnsi" w:hAnsiTheme="majorHAnsi"/>
        </w:rPr>
        <w:t xml:space="preserve">will be accepted and then </w:t>
      </w:r>
      <w:r w:rsidRPr="005B6A6C">
        <w:rPr>
          <w:rFonts w:asciiTheme="majorHAnsi" w:hAnsiTheme="majorHAnsi"/>
        </w:rPr>
        <w:t>selection</w:t>
      </w:r>
      <w:r w:rsidR="00673B56" w:rsidRPr="005B6A6C">
        <w:rPr>
          <w:rFonts w:asciiTheme="majorHAnsi" w:hAnsiTheme="majorHAnsi"/>
        </w:rPr>
        <w:t>s</w:t>
      </w:r>
      <w:r w:rsidRPr="005B6A6C">
        <w:rPr>
          <w:rFonts w:asciiTheme="majorHAnsi" w:hAnsiTheme="majorHAnsi"/>
        </w:rPr>
        <w:t xml:space="preserve"> will be made. Once notified, each student will have to pay the convention </w:t>
      </w:r>
      <w:r w:rsidR="00673B56" w:rsidRPr="005B6A6C">
        <w:rPr>
          <w:rFonts w:asciiTheme="majorHAnsi" w:hAnsiTheme="majorHAnsi"/>
        </w:rPr>
        <w:t xml:space="preserve">registration </w:t>
      </w:r>
      <w:r w:rsidRPr="005B6A6C">
        <w:rPr>
          <w:rFonts w:asciiTheme="majorHAnsi" w:hAnsiTheme="majorHAnsi"/>
        </w:rPr>
        <w:t>fees</w:t>
      </w:r>
      <w:r w:rsidR="00673B56" w:rsidRPr="005B6A6C">
        <w:rPr>
          <w:rFonts w:asciiTheme="majorHAnsi" w:hAnsiTheme="majorHAnsi"/>
        </w:rPr>
        <w:t xml:space="preserve"> and then be reimbursed by the organization.</w:t>
      </w:r>
    </w:p>
    <w:p w14:paraId="5255ABA2" w14:textId="77777777" w:rsidR="00F115F8" w:rsidRPr="005B6A6C" w:rsidRDefault="00F115F8" w:rsidP="00480D6B">
      <w:pPr>
        <w:pStyle w:val="ListParagraph"/>
        <w:numPr>
          <w:ilvl w:val="2"/>
          <w:numId w:val="9"/>
        </w:numPr>
        <w:rPr>
          <w:rFonts w:asciiTheme="majorHAnsi" w:hAnsiTheme="majorHAnsi"/>
          <w:b/>
        </w:rPr>
      </w:pPr>
      <w:r w:rsidRPr="005B6A6C">
        <w:rPr>
          <w:rFonts w:asciiTheme="majorHAnsi" w:hAnsiTheme="majorHAnsi"/>
        </w:rPr>
        <w:t xml:space="preserve">Ara Kim will be in charge of sending out recruitment emails regarding monitors. </w:t>
      </w:r>
      <w:r w:rsidR="00673B56" w:rsidRPr="005B6A6C">
        <w:rPr>
          <w:rFonts w:asciiTheme="majorHAnsi" w:hAnsiTheme="majorHAnsi"/>
        </w:rPr>
        <w:t xml:space="preserve"> If so, </w:t>
      </w:r>
      <w:r w:rsidRPr="005B6A6C">
        <w:rPr>
          <w:rFonts w:asciiTheme="majorHAnsi" w:hAnsiTheme="majorHAnsi"/>
        </w:rPr>
        <w:t xml:space="preserve"> they must contact Ara. Ther</w:t>
      </w:r>
      <w:r w:rsidR="00673B56" w:rsidRPr="005B6A6C">
        <w:rPr>
          <w:rFonts w:asciiTheme="majorHAnsi" w:hAnsiTheme="majorHAnsi"/>
        </w:rPr>
        <w:t>e will be three separate email:</w:t>
      </w:r>
      <w:r w:rsidRPr="005B6A6C">
        <w:rPr>
          <w:rFonts w:asciiTheme="majorHAnsi" w:hAnsiTheme="majorHAnsi"/>
        </w:rPr>
        <w:t xml:space="preserve"> monitors, delegates, and the first email Alexandra sent out on October 20</w:t>
      </w:r>
      <w:r w:rsidRPr="005B6A6C">
        <w:rPr>
          <w:rFonts w:asciiTheme="majorHAnsi" w:hAnsiTheme="majorHAnsi"/>
          <w:vertAlign w:val="superscript"/>
        </w:rPr>
        <w:t>th</w:t>
      </w:r>
      <w:r w:rsidRPr="005B6A6C">
        <w:rPr>
          <w:rFonts w:asciiTheme="majorHAnsi" w:hAnsiTheme="majorHAnsi"/>
        </w:rPr>
        <w:t xml:space="preserve">. </w:t>
      </w:r>
    </w:p>
    <w:p w14:paraId="3BA6581E" w14:textId="77777777" w:rsidR="00F115F8" w:rsidRPr="005B6A6C" w:rsidRDefault="00F115F8" w:rsidP="00F115F8">
      <w:pPr>
        <w:rPr>
          <w:rFonts w:asciiTheme="majorHAnsi" w:hAnsiTheme="majorHAnsi"/>
          <w:b/>
        </w:rPr>
      </w:pPr>
    </w:p>
    <w:p w14:paraId="778F50CF" w14:textId="77777777" w:rsidR="007B3181" w:rsidRPr="005B6A6C" w:rsidRDefault="007B3181" w:rsidP="007B3181">
      <w:pPr>
        <w:pStyle w:val="ListParagraph"/>
        <w:numPr>
          <w:ilvl w:val="1"/>
          <w:numId w:val="9"/>
        </w:numPr>
        <w:rPr>
          <w:rFonts w:asciiTheme="majorHAnsi" w:hAnsiTheme="majorHAnsi"/>
          <w:b/>
        </w:rPr>
      </w:pPr>
      <w:r w:rsidRPr="005B6A6C">
        <w:rPr>
          <w:rFonts w:asciiTheme="majorHAnsi" w:hAnsiTheme="majorHAnsi"/>
          <w:b/>
        </w:rPr>
        <w:t>Hotel Rooms</w:t>
      </w:r>
    </w:p>
    <w:p w14:paraId="501C1434" w14:textId="77777777" w:rsidR="00F115F8" w:rsidRPr="005B6A6C" w:rsidRDefault="00F115F8" w:rsidP="00F115F8">
      <w:pPr>
        <w:pStyle w:val="ListParagraph"/>
        <w:numPr>
          <w:ilvl w:val="2"/>
          <w:numId w:val="9"/>
        </w:numPr>
        <w:rPr>
          <w:rFonts w:asciiTheme="majorHAnsi" w:hAnsiTheme="majorHAnsi"/>
        </w:rPr>
      </w:pPr>
      <w:r w:rsidRPr="005B6A6C">
        <w:rPr>
          <w:rFonts w:asciiTheme="majorHAnsi" w:hAnsiTheme="majorHAnsi"/>
        </w:rPr>
        <w:t xml:space="preserve">Hotel rooms </w:t>
      </w:r>
      <w:r w:rsidR="00673B56" w:rsidRPr="005B6A6C">
        <w:rPr>
          <w:rFonts w:asciiTheme="majorHAnsi" w:hAnsiTheme="majorHAnsi"/>
        </w:rPr>
        <w:t>assignments were made with</w:t>
      </w:r>
      <w:r w:rsidRPr="005B6A6C">
        <w:rPr>
          <w:rFonts w:asciiTheme="majorHAnsi" w:hAnsiTheme="majorHAnsi"/>
        </w:rPr>
        <w:t xml:space="preserve"> two board members per hotel room. </w:t>
      </w:r>
    </w:p>
    <w:p w14:paraId="603FE43B" w14:textId="77777777" w:rsidR="007B3181" w:rsidRPr="005B6A6C" w:rsidRDefault="007B3181" w:rsidP="007B3181">
      <w:pPr>
        <w:pStyle w:val="ListParagraph"/>
        <w:numPr>
          <w:ilvl w:val="1"/>
          <w:numId w:val="9"/>
        </w:numPr>
        <w:rPr>
          <w:rFonts w:asciiTheme="majorHAnsi" w:hAnsiTheme="majorHAnsi"/>
          <w:b/>
        </w:rPr>
      </w:pPr>
      <w:r w:rsidRPr="005B6A6C">
        <w:rPr>
          <w:rFonts w:asciiTheme="majorHAnsi" w:hAnsiTheme="majorHAnsi"/>
          <w:b/>
        </w:rPr>
        <w:t>Program Booklet/Logo</w:t>
      </w:r>
    </w:p>
    <w:p w14:paraId="0E23A75E" w14:textId="77777777" w:rsidR="00F115F8" w:rsidRPr="005B6A6C" w:rsidRDefault="00673B56" w:rsidP="00F115F8">
      <w:pPr>
        <w:pStyle w:val="ListParagraph"/>
        <w:numPr>
          <w:ilvl w:val="2"/>
          <w:numId w:val="9"/>
        </w:numPr>
        <w:rPr>
          <w:rFonts w:asciiTheme="majorHAnsi" w:hAnsiTheme="majorHAnsi"/>
          <w:b/>
        </w:rPr>
      </w:pPr>
      <w:r w:rsidRPr="005B6A6C">
        <w:rPr>
          <w:rFonts w:asciiTheme="majorHAnsi" w:hAnsiTheme="majorHAnsi"/>
        </w:rPr>
        <w:t>Tori Giordano has volunteered to</w:t>
      </w:r>
      <w:r w:rsidR="00F115F8" w:rsidRPr="005B6A6C">
        <w:rPr>
          <w:rFonts w:asciiTheme="majorHAnsi" w:hAnsiTheme="majorHAnsi"/>
        </w:rPr>
        <w:t xml:space="preserve"> design the </w:t>
      </w:r>
      <w:r w:rsidRPr="005B6A6C">
        <w:rPr>
          <w:rFonts w:asciiTheme="majorHAnsi" w:hAnsiTheme="majorHAnsi"/>
        </w:rPr>
        <w:t>program book</w:t>
      </w:r>
      <w:r w:rsidR="00F115F8" w:rsidRPr="005B6A6C">
        <w:rPr>
          <w:rFonts w:asciiTheme="majorHAnsi" w:hAnsiTheme="majorHAnsi"/>
        </w:rPr>
        <w:t>s and the logo for convention.</w:t>
      </w:r>
    </w:p>
    <w:p w14:paraId="08D88543" w14:textId="77777777" w:rsidR="003F6F2C" w:rsidRPr="005B6A6C" w:rsidRDefault="00AD7AB0" w:rsidP="007B3181">
      <w:pPr>
        <w:pStyle w:val="ListParagraph"/>
        <w:numPr>
          <w:ilvl w:val="1"/>
          <w:numId w:val="9"/>
        </w:numPr>
        <w:rPr>
          <w:rFonts w:asciiTheme="majorHAnsi" w:hAnsiTheme="majorHAnsi"/>
          <w:b/>
        </w:rPr>
      </w:pPr>
      <w:r w:rsidRPr="005B6A6C">
        <w:rPr>
          <w:rFonts w:asciiTheme="majorHAnsi" w:hAnsiTheme="majorHAnsi"/>
          <w:b/>
        </w:rPr>
        <w:t>Forms to schools</w:t>
      </w:r>
    </w:p>
    <w:p w14:paraId="757D1315" w14:textId="77777777" w:rsidR="00F115F8" w:rsidRPr="005B6A6C" w:rsidRDefault="00F115F8" w:rsidP="00F115F8">
      <w:pPr>
        <w:pStyle w:val="ListParagraph"/>
        <w:numPr>
          <w:ilvl w:val="2"/>
          <w:numId w:val="9"/>
        </w:numPr>
        <w:rPr>
          <w:rFonts w:asciiTheme="majorHAnsi" w:hAnsiTheme="majorHAnsi"/>
          <w:b/>
        </w:rPr>
      </w:pPr>
      <w:r w:rsidRPr="005B6A6C">
        <w:rPr>
          <w:rFonts w:asciiTheme="majorHAnsi" w:hAnsiTheme="majorHAnsi"/>
        </w:rPr>
        <w:t>Forms do not need approval from consultants si</w:t>
      </w:r>
      <w:r w:rsidR="00673B56" w:rsidRPr="005B6A6C">
        <w:rPr>
          <w:rFonts w:asciiTheme="majorHAnsi" w:hAnsiTheme="majorHAnsi"/>
        </w:rPr>
        <w:t>nce they are already pretyped</w:t>
      </w:r>
      <w:r w:rsidRPr="005B6A6C">
        <w:rPr>
          <w:rFonts w:asciiTheme="majorHAnsi" w:hAnsiTheme="majorHAnsi"/>
        </w:rPr>
        <w:t xml:space="preserve">. Emails regarding delegates and monitors should be forwarded to Kerry and Ara. </w:t>
      </w:r>
    </w:p>
    <w:p w14:paraId="5A52123A" w14:textId="77777777" w:rsidR="003F6F2C" w:rsidRPr="005B6A6C" w:rsidRDefault="003F6F2C" w:rsidP="007B3181">
      <w:pPr>
        <w:pStyle w:val="ListParagraph"/>
        <w:numPr>
          <w:ilvl w:val="1"/>
          <w:numId w:val="9"/>
        </w:numPr>
        <w:rPr>
          <w:rFonts w:asciiTheme="majorHAnsi" w:hAnsiTheme="majorHAnsi"/>
          <w:b/>
        </w:rPr>
      </w:pPr>
      <w:r w:rsidRPr="005B6A6C">
        <w:rPr>
          <w:rFonts w:asciiTheme="majorHAnsi" w:hAnsiTheme="majorHAnsi"/>
          <w:b/>
        </w:rPr>
        <w:t>Exhibitor Update</w:t>
      </w:r>
    </w:p>
    <w:p w14:paraId="19920FD1" w14:textId="77777777" w:rsidR="00F115F8" w:rsidRPr="005B6A6C" w:rsidRDefault="00F115F8" w:rsidP="00F115F8">
      <w:pPr>
        <w:pStyle w:val="ListParagraph"/>
        <w:numPr>
          <w:ilvl w:val="2"/>
          <w:numId w:val="9"/>
        </w:numPr>
        <w:rPr>
          <w:rFonts w:asciiTheme="majorHAnsi" w:hAnsiTheme="majorHAnsi"/>
          <w:b/>
        </w:rPr>
      </w:pPr>
      <w:r w:rsidRPr="005B6A6C">
        <w:rPr>
          <w:rFonts w:asciiTheme="majorHAnsi" w:hAnsiTheme="majorHAnsi"/>
        </w:rPr>
        <w:t xml:space="preserve">Vanessa Trancoso emailed potential </w:t>
      </w:r>
      <w:r w:rsidR="0028380A" w:rsidRPr="005B6A6C">
        <w:rPr>
          <w:rFonts w:asciiTheme="majorHAnsi" w:hAnsiTheme="majorHAnsi"/>
        </w:rPr>
        <w:t>exhibitors</w:t>
      </w:r>
      <w:r w:rsidRPr="005B6A6C">
        <w:rPr>
          <w:rFonts w:asciiTheme="majorHAnsi" w:hAnsiTheme="majorHAnsi"/>
        </w:rPr>
        <w:t xml:space="preserve"> but has not received any responses yet. Julie Titus and Sonam Patel went to the NJSNA convention in October and they suggested having a DJ and Zumba in the exhibitor hall. The issue of having Zumba in the exhibitor hall is the space. Regina Adams will look at the schedule to see if Zumba </w:t>
      </w:r>
      <w:r w:rsidR="00673B56" w:rsidRPr="005B6A6C">
        <w:rPr>
          <w:rFonts w:asciiTheme="majorHAnsi" w:hAnsiTheme="majorHAnsi"/>
        </w:rPr>
        <w:t xml:space="preserve">fits </w:t>
      </w:r>
      <w:r w:rsidRPr="005B6A6C">
        <w:rPr>
          <w:rFonts w:asciiTheme="majorHAnsi" w:hAnsiTheme="majorHAnsi"/>
        </w:rPr>
        <w:t>during one of the session meetings.</w:t>
      </w:r>
    </w:p>
    <w:p w14:paraId="1375891D" w14:textId="77777777" w:rsidR="003F6F2C" w:rsidRPr="005B6A6C" w:rsidRDefault="00B657F3" w:rsidP="007B3181">
      <w:pPr>
        <w:pStyle w:val="ListParagraph"/>
        <w:numPr>
          <w:ilvl w:val="1"/>
          <w:numId w:val="9"/>
        </w:numPr>
        <w:rPr>
          <w:rFonts w:asciiTheme="majorHAnsi" w:hAnsiTheme="majorHAnsi"/>
          <w:b/>
        </w:rPr>
      </w:pPr>
      <w:r w:rsidRPr="005B6A6C">
        <w:rPr>
          <w:rFonts w:asciiTheme="majorHAnsi" w:hAnsiTheme="majorHAnsi"/>
          <w:b/>
        </w:rPr>
        <w:t xml:space="preserve">Breakout Session speakers </w:t>
      </w:r>
    </w:p>
    <w:p w14:paraId="1F19DC41" w14:textId="77777777" w:rsidR="00F115F8" w:rsidRPr="005B6A6C" w:rsidRDefault="00F115F8" w:rsidP="00F115F8">
      <w:pPr>
        <w:pStyle w:val="ListParagraph"/>
        <w:numPr>
          <w:ilvl w:val="2"/>
          <w:numId w:val="9"/>
        </w:numPr>
        <w:rPr>
          <w:rFonts w:asciiTheme="majorHAnsi" w:hAnsiTheme="majorHAnsi"/>
          <w:b/>
        </w:rPr>
      </w:pPr>
      <w:r w:rsidRPr="005B6A6C">
        <w:rPr>
          <w:rFonts w:asciiTheme="majorHAnsi" w:hAnsiTheme="majorHAnsi"/>
        </w:rPr>
        <w:t xml:space="preserve">Julie contacted 38 people as potential breakthrough speakers, </w:t>
      </w:r>
      <w:r w:rsidR="00673B56" w:rsidRPr="005B6A6C">
        <w:rPr>
          <w:rFonts w:asciiTheme="majorHAnsi" w:hAnsiTheme="majorHAnsi"/>
        </w:rPr>
        <w:t>but</w:t>
      </w:r>
      <w:r w:rsidRPr="005B6A6C">
        <w:rPr>
          <w:rFonts w:asciiTheme="majorHAnsi" w:hAnsiTheme="majorHAnsi"/>
        </w:rPr>
        <w:t xml:space="preserve"> she only heard from 10 speakers. Alex</w:t>
      </w:r>
      <w:r w:rsidR="00CD177B" w:rsidRPr="005B6A6C">
        <w:rPr>
          <w:rFonts w:asciiTheme="majorHAnsi" w:hAnsiTheme="majorHAnsi"/>
        </w:rPr>
        <w:t>andra</w:t>
      </w:r>
      <w:r w:rsidRPr="005B6A6C">
        <w:rPr>
          <w:rFonts w:asciiTheme="majorHAnsi" w:hAnsiTheme="majorHAnsi"/>
        </w:rPr>
        <w:t xml:space="preserve"> contacted </w:t>
      </w:r>
      <w:r w:rsidR="00CD177B" w:rsidRPr="005B6A6C">
        <w:rPr>
          <w:rFonts w:asciiTheme="majorHAnsi" w:hAnsiTheme="majorHAnsi"/>
        </w:rPr>
        <w:t>Zamara Amank</w:t>
      </w:r>
      <w:r w:rsidR="00673B56" w:rsidRPr="005B6A6C">
        <w:rPr>
          <w:rFonts w:asciiTheme="majorHAnsi" w:hAnsiTheme="majorHAnsi"/>
        </w:rPr>
        <w:t xml:space="preserve">wah (the speaker from COSP); </w:t>
      </w:r>
      <w:r w:rsidR="00CD177B" w:rsidRPr="005B6A6C">
        <w:rPr>
          <w:rFonts w:asciiTheme="majorHAnsi" w:hAnsiTheme="majorHAnsi"/>
        </w:rPr>
        <w:t xml:space="preserve">she will present </w:t>
      </w:r>
      <w:r w:rsidR="00673B56" w:rsidRPr="005B6A6C">
        <w:rPr>
          <w:rFonts w:asciiTheme="majorHAnsi" w:hAnsiTheme="majorHAnsi"/>
        </w:rPr>
        <w:t xml:space="preserve">at </w:t>
      </w:r>
      <w:r w:rsidR="00CD177B" w:rsidRPr="005B6A6C">
        <w:rPr>
          <w:rFonts w:asciiTheme="majorHAnsi" w:hAnsiTheme="majorHAnsi"/>
        </w:rPr>
        <w:t xml:space="preserve">convention as well. </w:t>
      </w:r>
    </w:p>
    <w:p w14:paraId="3E235E5D" w14:textId="77777777" w:rsidR="00CD177B" w:rsidRPr="005B6A6C" w:rsidRDefault="00CD177B" w:rsidP="00F115F8">
      <w:pPr>
        <w:pStyle w:val="ListParagraph"/>
        <w:numPr>
          <w:ilvl w:val="2"/>
          <w:numId w:val="9"/>
        </w:numPr>
        <w:rPr>
          <w:rFonts w:asciiTheme="majorHAnsi" w:hAnsiTheme="majorHAnsi"/>
          <w:b/>
        </w:rPr>
      </w:pPr>
      <w:r w:rsidRPr="005B6A6C">
        <w:rPr>
          <w:rFonts w:asciiTheme="majorHAnsi" w:hAnsiTheme="majorHAnsi"/>
        </w:rPr>
        <w:t>The theme for the Deans and Directors lunch</w:t>
      </w:r>
      <w:r w:rsidR="00DF7110" w:rsidRPr="005B6A6C">
        <w:rPr>
          <w:rFonts w:asciiTheme="majorHAnsi" w:hAnsiTheme="majorHAnsi"/>
        </w:rPr>
        <w:t>eon is G</w:t>
      </w:r>
      <w:r w:rsidRPr="005B6A6C">
        <w:rPr>
          <w:rFonts w:asciiTheme="majorHAnsi" w:hAnsiTheme="majorHAnsi"/>
        </w:rPr>
        <w:t>rowing</w:t>
      </w:r>
      <w:r w:rsidR="00DF7110" w:rsidRPr="005B6A6C">
        <w:rPr>
          <w:rFonts w:asciiTheme="majorHAnsi" w:hAnsiTheme="majorHAnsi"/>
        </w:rPr>
        <w:t xml:space="preserve"> P</w:t>
      </w:r>
      <w:r w:rsidRPr="005B6A6C">
        <w:rPr>
          <w:rFonts w:asciiTheme="majorHAnsi" w:hAnsiTheme="majorHAnsi"/>
        </w:rPr>
        <w:t xml:space="preserve">rofessional </w:t>
      </w:r>
      <w:r w:rsidR="00DF7110" w:rsidRPr="005B6A6C">
        <w:rPr>
          <w:rFonts w:asciiTheme="majorHAnsi" w:hAnsiTheme="majorHAnsi"/>
        </w:rPr>
        <w:t>Development</w:t>
      </w:r>
      <w:r w:rsidRPr="005B6A6C">
        <w:rPr>
          <w:rFonts w:asciiTheme="majorHAnsi" w:hAnsiTheme="majorHAnsi"/>
        </w:rPr>
        <w:t>. Professional development is an issue once the students graduate. Barbara Chamberlain suggested a panel</w:t>
      </w:r>
      <w:r w:rsidR="00DF7110" w:rsidRPr="005B6A6C">
        <w:rPr>
          <w:rFonts w:asciiTheme="majorHAnsi" w:hAnsiTheme="majorHAnsi"/>
        </w:rPr>
        <w:t xml:space="preserve"> to discuss the topic. </w:t>
      </w:r>
      <w:r w:rsidRPr="005B6A6C">
        <w:rPr>
          <w:rFonts w:asciiTheme="majorHAnsi" w:hAnsiTheme="majorHAnsi"/>
        </w:rPr>
        <w:t>Barbara contacted Rosemary Mortimor from NSNA to see if should would</w:t>
      </w:r>
      <w:r w:rsidR="00DF7110" w:rsidRPr="005B6A6C">
        <w:rPr>
          <w:rFonts w:asciiTheme="majorHAnsi" w:hAnsiTheme="majorHAnsi"/>
        </w:rPr>
        <w:t xml:space="preserve"> like to be the speaker at the Deans and Directors luncheon</w:t>
      </w:r>
      <w:r w:rsidRPr="005B6A6C">
        <w:rPr>
          <w:rFonts w:asciiTheme="majorHAnsi" w:hAnsiTheme="majorHAnsi"/>
        </w:rPr>
        <w:t xml:space="preserve">. </w:t>
      </w:r>
    </w:p>
    <w:p w14:paraId="6DE7EAD4" w14:textId="77777777" w:rsidR="00E42EE1" w:rsidRPr="005B6A6C" w:rsidRDefault="00E42EE1" w:rsidP="007B3181">
      <w:pPr>
        <w:pStyle w:val="ListParagraph"/>
        <w:numPr>
          <w:ilvl w:val="1"/>
          <w:numId w:val="9"/>
        </w:numPr>
        <w:rPr>
          <w:rFonts w:asciiTheme="majorHAnsi" w:hAnsiTheme="majorHAnsi"/>
          <w:b/>
        </w:rPr>
      </w:pPr>
      <w:r w:rsidRPr="005B6A6C">
        <w:rPr>
          <w:rFonts w:asciiTheme="majorHAnsi" w:hAnsiTheme="majorHAnsi"/>
          <w:b/>
        </w:rPr>
        <w:t>Blood Drive</w:t>
      </w:r>
    </w:p>
    <w:p w14:paraId="7528A712" w14:textId="77777777" w:rsidR="00CD177B" w:rsidRPr="005B6A6C" w:rsidRDefault="00CD177B" w:rsidP="00CD177B">
      <w:pPr>
        <w:pStyle w:val="ListParagraph"/>
        <w:numPr>
          <w:ilvl w:val="2"/>
          <w:numId w:val="9"/>
        </w:numPr>
        <w:rPr>
          <w:rFonts w:asciiTheme="majorHAnsi" w:hAnsiTheme="majorHAnsi"/>
          <w:b/>
        </w:rPr>
      </w:pPr>
      <w:r w:rsidRPr="005B6A6C">
        <w:rPr>
          <w:rFonts w:asciiTheme="majorHAnsi" w:hAnsiTheme="majorHAnsi"/>
        </w:rPr>
        <w:t xml:space="preserve">Regina Adams contacted the color guard and the blood drive </w:t>
      </w:r>
      <w:r w:rsidR="00DF7110" w:rsidRPr="005B6A6C">
        <w:rPr>
          <w:rFonts w:asciiTheme="majorHAnsi" w:hAnsiTheme="majorHAnsi"/>
        </w:rPr>
        <w:t>coordinator to let them know</w:t>
      </w:r>
      <w:r w:rsidRPr="005B6A6C">
        <w:rPr>
          <w:rFonts w:asciiTheme="majorHAnsi" w:hAnsiTheme="majorHAnsi"/>
        </w:rPr>
        <w:t xml:space="preserve"> what time to be at convention. </w:t>
      </w:r>
    </w:p>
    <w:p w14:paraId="339E58A6" w14:textId="77777777" w:rsidR="00CD177B" w:rsidRPr="005B6A6C" w:rsidRDefault="003F6F2C" w:rsidP="00CD177B">
      <w:pPr>
        <w:pStyle w:val="ListParagraph"/>
        <w:numPr>
          <w:ilvl w:val="0"/>
          <w:numId w:val="9"/>
        </w:numPr>
        <w:rPr>
          <w:rFonts w:asciiTheme="majorHAnsi" w:hAnsiTheme="majorHAnsi"/>
          <w:b/>
        </w:rPr>
      </w:pPr>
      <w:r w:rsidRPr="005B6A6C">
        <w:rPr>
          <w:rFonts w:asciiTheme="majorHAnsi" w:hAnsiTheme="majorHAnsi"/>
          <w:b/>
        </w:rPr>
        <w:t>Resolutions Director</w:t>
      </w:r>
    </w:p>
    <w:p w14:paraId="5CBB9C90" w14:textId="77777777" w:rsidR="00CD177B" w:rsidRPr="005B6A6C" w:rsidRDefault="005A6334" w:rsidP="00CD177B">
      <w:pPr>
        <w:pStyle w:val="ListParagraph"/>
        <w:numPr>
          <w:ilvl w:val="2"/>
          <w:numId w:val="9"/>
        </w:numPr>
        <w:rPr>
          <w:rFonts w:asciiTheme="majorHAnsi" w:hAnsiTheme="majorHAnsi"/>
          <w:b/>
          <w:i/>
        </w:rPr>
      </w:pPr>
      <w:r w:rsidRPr="005B6A6C">
        <w:rPr>
          <w:rFonts w:asciiTheme="majorHAnsi" w:hAnsiTheme="majorHAnsi"/>
        </w:rPr>
        <w:t>Tori Giordano presented two different resolution</w:t>
      </w:r>
      <w:r w:rsidR="00DF7110" w:rsidRPr="005B6A6C">
        <w:rPr>
          <w:rFonts w:asciiTheme="majorHAnsi" w:hAnsiTheme="majorHAnsi"/>
        </w:rPr>
        <w:t xml:space="preserve"> topics to the board: </w:t>
      </w:r>
      <w:r w:rsidR="00DF7110" w:rsidRPr="005B6A6C">
        <w:rPr>
          <w:rFonts w:asciiTheme="majorHAnsi" w:hAnsiTheme="majorHAnsi"/>
          <w:i/>
        </w:rPr>
        <w:t>Educating Nursing Students about the Lifestyle Transition to Overnight S</w:t>
      </w:r>
      <w:r w:rsidRPr="005B6A6C">
        <w:rPr>
          <w:rFonts w:asciiTheme="majorHAnsi" w:hAnsiTheme="majorHAnsi"/>
          <w:i/>
        </w:rPr>
        <w:t>hifts</w:t>
      </w:r>
      <w:r w:rsidR="00DF7110" w:rsidRPr="005B6A6C">
        <w:rPr>
          <w:rFonts w:asciiTheme="majorHAnsi" w:hAnsiTheme="majorHAnsi"/>
        </w:rPr>
        <w:t xml:space="preserve"> and </w:t>
      </w:r>
      <w:r w:rsidR="00DF7110" w:rsidRPr="005B6A6C">
        <w:rPr>
          <w:rFonts w:asciiTheme="majorHAnsi" w:hAnsiTheme="majorHAnsi"/>
          <w:i/>
        </w:rPr>
        <w:t>Educating N</w:t>
      </w:r>
      <w:r w:rsidRPr="005B6A6C">
        <w:rPr>
          <w:rFonts w:asciiTheme="majorHAnsi" w:hAnsiTheme="majorHAnsi"/>
          <w:i/>
        </w:rPr>
        <w:t>ursin</w:t>
      </w:r>
      <w:r w:rsidR="00DF7110" w:rsidRPr="005B6A6C">
        <w:rPr>
          <w:rFonts w:asciiTheme="majorHAnsi" w:hAnsiTheme="majorHAnsi"/>
          <w:i/>
        </w:rPr>
        <w:t>g Students about Advocating for Early Prenatal Care in Pregnant A</w:t>
      </w:r>
      <w:r w:rsidRPr="005B6A6C">
        <w:rPr>
          <w:rFonts w:asciiTheme="majorHAnsi" w:hAnsiTheme="majorHAnsi"/>
          <w:i/>
        </w:rPr>
        <w:t xml:space="preserve">dolescents. </w:t>
      </w:r>
    </w:p>
    <w:p w14:paraId="24722C5C" w14:textId="77777777" w:rsidR="005A6334" w:rsidRPr="005B6A6C" w:rsidRDefault="005A6334" w:rsidP="005A6334">
      <w:pPr>
        <w:pStyle w:val="ListParagraph"/>
        <w:ind w:left="1980"/>
        <w:rPr>
          <w:rFonts w:asciiTheme="majorHAnsi" w:hAnsiTheme="majorHAnsi"/>
          <w:i/>
        </w:rPr>
      </w:pPr>
      <w:r w:rsidRPr="005B6A6C">
        <w:rPr>
          <w:rFonts w:asciiTheme="majorHAnsi" w:hAnsiTheme="majorHAnsi"/>
          <w:b/>
        </w:rPr>
        <w:t xml:space="preserve">Motion: </w:t>
      </w:r>
      <w:r w:rsidRPr="005B6A6C">
        <w:rPr>
          <w:rFonts w:asciiTheme="majorHAnsi" w:hAnsiTheme="majorHAnsi"/>
        </w:rPr>
        <w:t xml:space="preserve">To </w:t>
      </w:r>
      <w:r w:rsidR="00DF7110" w:rsidRPr="005B6A6C">
        <w:rPr>
          <w:rFonts w:asciiTheme="majorHAnsi" w:hAnsiTheme="majorHAnsi"/>
        </w:rPr>
        <w:t xml:space="preserve">accept Tori’s resolution topic as </w:t>
      </w:r>
      <w:r w:rsidR="00DF7110" w:rsidRPr="005B6A6C">
        <w:rPr>
          <w:rFonts w:asciiTheme="majorHAnsi" w:hAnsiTheme="majorHAnsi"/>
          <w:i/>
        </w:rPr>
        <w:t>Educating Nursing Students about the Lifestyle Transition to Overnight S</w:t>
      </w:r>
      <w:r w:rsidRPr="005B6A6C">
        <w:rPr>
          <w:rFonts w:asciiTheme="majorHAnsi" w:hAnsiTheme="majorHAnsi"/>
          <w:i/>
        </w:rPr>
        <w:t>hifts</w:t>
      </w:r>
    </w:p>
    <w:p w14:paraId="4B1C9C6A" w14:textId="77777777" w:rsidR="005A6334" w:rsidRPr="005B6A6C" w:rsidRDefault="005A6334" w:rsidP="005A6334">
      <w:pPr>
        <w:pStyle w:val="ListParagraph"/>
        <w:ind w:left="1620" w:firstLine="360"/>
        <w:rPr>
          <w:rFonts w:asciiTheme="majorHAnsi" w:hAnsiTheme="majorHAnsi"/>
        </w:rPr>
      </w:pPr>
      <w:r w:rsidRPr="005B6A6C">
        <w:rPr>
          <w:rFonts w:asciiTheme="majorHAnsi" w:hAnsiTheme="majorHAnsi"/>
          <w:b/>
        </w:rPr>
        <w:t xml:space="preserve">Made by: </w:t>
      </w:r>
      <w:r w:rsidRPr="005B6A6C">
        <w:rPr>
          <w:rFonts w:asciiTheme="majorHAnsi" w:hAnsiTheme="majorHAnsi"/>
        </w:rPr>
        <w:t>Sonam Patel</w:t>
      </w:r>
    </w:p>
    <w:p w14:paraId="23A963EE" w14:textId="77777777" w:rsidR="005A6334" w:rsidRPr="005A6334" w:rsidRDefault="005A6334" w:rsidP="005A6334">
      <w:pPr>
        <w:pStyle w:val="ListParagraph"/>
        <w:ind w:left="1620" w:firstLine="360"/>
        <w:rPr>
          <w:rFonts w:asciiTheme="majorHAnsi" w:hAnsiTheme="majorHAnsi"/>
        </w:rPr>
      </w:pPr>
      <w:r w:rsidRPr="005B6A6C">
        <w:rPr>
          <w:rFonts w:asciiTheme="majorHAnsi" w:hAnsiTheme="majorHAnsi"/>
          <w:b/>
        </w:rPr>
        <w:t xml:space="preserve">Seconded by: </w:t>
      </w:r>
      <w:r w:rsidRPr="005B6A6C">
        <w:rPr>
          <w:rFonts w:asciiTheme="majorHAnsi" w:hAnsiTheme="majorHAnsi"/>
        </w:rPr>
        <w:t>Ara Kim</w:t>
      </w:r>
    </w:p>
    <w:p w14:paraId="346B57A3" w14:textId="77777777" w:rsidR="005A6334" w:rsidRPr="005A6334" w:rsidRDefault="005A6334" w:rsidP="005A6334">
      <w:pPr>
        <w:pStyle w:val="ListParagraph"/>
        <w:ind w:left="1620" w:firstLine="360"/>
        <w:rPr>
          <w:rFonts w:asciiTheme="majorHAnsi" w:hAnsiTheme="majorHAnsi"/>
        </w:rPr>
      </w:pPr>
      <w:r w:rsidRPr="00A27BE2">
        <w:rPr>
          <w:rFonts w:asciiTheme="majorHAnsi" w:hAnsiTheme="majorHAnsi"/>
          <w:b/>
        </w:rPr>
        <w:t xml:space="preserve">Discussion: </w:t>
      </w:r>
      <w:r>
        <w:rPr>
          <w:rFonts w:asciiTheme="majorHAnsi" w:hAnsiTheme="majorHAnsi"/>
        </w:rPr>
        <w:t xml:space="preserve">None </w:t>
      </w:r>
    </w:p>
    <w:p w14:paraId="150DC835" w14:textId="77777777" w:rsidR="005A6334" w:rsidRPr="005A6334" w:rsidRDefault="005A6334" w:rsidP="005A6334">
      <w:pPr>
        <w:pStyle w:val="ListParagraph"/>
        <w:ind w:left="1620" w:firstLine="360"/>
        <w:rPr>
          <w:rFonts w:asciiTheme="majorHAnsi" w:hAnsiTheme="majorHAnsi"/>
        </w:rPr>
      </w:pPr>
      <w:r w:rsidRPr="00A27BE2">
        <w:rPr>
          <w:rFonts w:asciiTheme="majorHAnsi" w:hAnsiTheme="majorHAnsi"/>
          <w:b/>
        </w:rPr>
        <w:t>Action:</w:t>
      </w:r>
      <w:r>
        <w:rPr>
          <w:rFonts w:asciiTheme="majorHAnsi" w:hAnsiTheme="majorHAnsi"/>
          <w:b/>
        </w:rPr>
        <w:t xml:space="preserve"> </w:t>
      </w:r>
      <w:r>
        <w:rPr>
          <w:rFonts w:asciiTheme="majorHAnsi" w:hAnsiTheme="majorHAnsi"/>
        </w:rPr>
        <w:t>Passed</w:t>
      </w:r>
    </w:p>
    <w:p w14:paraId="4CC65160" w14:textId="77777777" w:rsidR="005A6334" w:rsidRPr="00CD177B" w:rsidRDefault="005A6334" w:rsidP="005A6334">
      <w:pPr>
        <w:pStyle w:val="ListParagraph"/>
        <w:ind w:left="2160"/>
        <w:rPr>
          <w:rFonts w:asciiTheme="majorHAnsi" w:hAnsiTheme="majorHAnsi"/>
          <w:b/>
        </w:rPr>
      </w:pPr>
    </w:p>
    <w:p w14:paraId="6F2CAB96" w14:textId="77777777" w:rsidR="00AD7AB0" w:rsidRDefault="003F6F2C" w:rsidP="003F6F2C">
      <w:pPr>
        <w:pStyle w:val="ListParagraph"/>
        <w:numPr>
          <w:ilvl w:val="0"/>
          <w:numId w:val="9"/>
        </w:numPr>
        <w:rPr>
          <w:rFonts w:asciiTheme="majorHAnsi" w:hAnsiTheme="majorHAnsi"/>
          <w:b/>
        </w:rPr>
      </w:pPr>
      <w:r>
        <w:rPr>
          <w:rFonts w:asciiTheme="majorHAnsi" w:hAnsiTheme="majorHAnsi"/>
          <w:b/>
        </w:rPr>
        <w:t>C</w:t>
      </w:r>
      <w:r w:rsidR="005A6334">
        <w:rPr>
          <w:rFonts w:asciiTheme="majorHAnsi" w:hAnsiTheme="majorHAnsi"/>
          <w:b/>
        </w:rPr>
        <w:t>ommunity Health D</w:t>
      </w:r>
      <w:r>
        <w:rPr>
          <w:rFonts w:asciiTheme="majorHAnsi" w:hAnsiTheme="majorHAnsi"/>
          <w:b/>
        </w:rPr>
        <w:t xml:space="preserve">irector </w:t>
      </w:r>
      <w:r w:rsidR="00AD7AB0">
        <w:rPr>
          <w:rFonts w:asciiTheme="majorHAnsi" w:hAnsiTheme="majorHAnsi"/>
          <w:b/>
        </w:rPr>
        <w:t xml:space="preserve"> </w:t>
      </w:r>
    </w:p>
    <w:p w14:paraId="1FBF7FEC" w14:textId="77777777" w:rsidR="005A6334" w:rsidRPr="005B6A6C" w:rsidRDefault="00271C9F" w:rsidP="005A6334">
      <w:pPr>
        <w:pStyle w:val="ListParagraph"/>
        <w:numPr>
          <w:ilvl w:val="2"/>
          <w:numId w:val="9"/>
        </w:numPr>
        <w:rPr>
          <w:rFonts w:asciiTheme="majorHAnsi" w:hAnsiTheme="majorHAnsi"/>
          <w:b/>
        </w:rPr>
      </w:pPr>
      <w:r w:rsidRPr="005B6A6C">
        <w:rPr>
          <w:rFonts w:asciiTheme="majorHAnsi" w:hAnsiTheme="majorHAnsi"/>
        </w:rPr>
        <w:t>Stephanie Rogers presented topics for</w:t>
      </w:r>
      <w:r w:rsidR="00DF7110" w:rsidRPr="005B6A6C">
        <w:rPr>
          <w:rFonts w:asciiTheme="majorHAnsi" w:hAnsiTheme="majorHAnsi"/>
        </w:rPr>
        <w:t xml:space="preserve"> her community health project: </w:t>
      </w:r>
      <w:r w:rsidR="00DF7110" w:rsidRPr="005B6A6C">
        <w:rPr>
          <w:rFonts w:asciiTheme="majorHAnsi" w:hAnsiTheme="majorHAnsi"/>
          <w:i/>
        </w:rPr>
        <w:t>Social Media and the Effects of Body Image in A</w:t>
      </w:r>
      <w:r w:rsidRPr="005B6A6C">
        <w:rPr>
          <w:rFonts w:asciiTheme="majorHAnsi" w:hAnsiTheme="majorHAnsi"/>
          <w:i/>
        </w:rPr>
        <w:t>dolescence</w:t>
      </w:r>
      <w:r w:rsidR="00DF7110" w:rsidRPr="005B6A6C">
        <w:rPr>
          <w:rFonts w:asciiTheme="majorHAnsi" w:hAnsiTheme="majorHAnsi"/>
          <w:i/>
        </w:rPr>
        <w:t>, STD’s in the Elderly P</w:t>
      </w:r>
      <w:r w:rsidRPr="005B6A6C">
        <w:rPr>
          <w:rFonts w:asciiTheme="majorHAnsi" w:hAnsiTheme="majorHAnsi"/>
          <w:i/>
        </w:rPr>
        <w:t>opulation</w:t>
      </w:r>
      <w:r w:rsidR="00DF7110" w:rsidRPr="005B6A6C">
        <w:rPr>
          <w:rFonts w:asciiTheme="majorHAnsi" w:hAnsiTheme="majorHAnsi"/>
        </w:rPr>
        <w:t xml:space="preserve">; and </w:t>
      </w:r>
      <w:r w:rsidR="00DF7110" w:rsidRPr="005B6A6C">
        <w:rPr>
          <w:rFonts w:asciiTheme="majorHAnsi" w:hAnsiTheme="majorHAnsi"/>
          <w:i/>
        </w:rPr>
        <w:t>Healthy School Lunches in S</w:t>
      </w:r>
      <w:r w:rsidRPr="005B6A6C">
        <w:rPr>
          <w:rFonts w:asciiTheme="majorHAnsi" w:hAnsiTheme="majorHAnsi"/>
          <w:i/>
        </w:rPr>
        <w:t xml:space="preserve">chool </w:t>
      </w:r>
      <w:r w:rsidR="00DF7110" w:rsidRPr="005B6A6C">
        <w:rPr>
          <w:rFonts w:asciiTheme="majorHAnsi" w:hAnsiTheme="majorHAnsi"/>
          <w:i/>
        </w:rPr>
        <w:t>– age P</w:t>
      </w:r>
      <w:r w:rsidRPr="005B6A6C">
        <w:rPr>
          <w:rFonts w:asciiTheme="majorHAnsi" w:hAnsiTheme="majorHAnsi"/>
          <w:i/>
        </w:rPr>
        <w:t>opulation</w:t>
      </w:r>
      <w:r w:rsidR="00DF7110" w:rsidRPr="005B6A6C">
        <w:rPr>
          <w:rFonts w:asciiTheme="majorHAnsi" w:hAnsiTheme="majorHAnsi"/>
          <w:i/>
        </w:rPr>
        <w:t>s</w:t>
      </w:r>
      <w:r w:rsidRPr="005B6A6C">
        <w:rPr>
          <w:rFonts w:asciiTheme="majorHAnsi" w:hAnsiTheme="majorHAnsi"/>
          <w:i/>
        </w:rPr>
        <w:t>.</w:t>
      </w:r>
      <w:r w:rsidRPr="005B6A6C">
        <w:rPr>
          <w:rFonts w:asciiTheme="majorHAnsi" w:hAnsiTheme="majorHAnsi"/>
        </w:rPr>
        <w:t xml:space="preserve"> </w:t>
      </w:r>
      <w:r w:rsidR="00DF7110" w:rsidRPr="005B6A6C">
        <w:rPr>
          <w:rFonts w:asciiTheme="majorHAnsi" w:hAnsiTheme="majorHAnsi"/>
        </w:rPr>
        <w:t xml:space="preserve">The board suggested the </w:t>
      </w:r>
      <w:r w:rsidR="00F32AE1" w:rsidRPr="005B6A6C">
        <w:rPr>
          <w:rFonts w:asciiTheme="majorHAnsi" w:hAnsiTheme="majorHAnsi"/>
        </w:rPr>
        <w:t>increased</w:t>
      </w:r>
      <w:r w:rsidR="00DF7110" w:rsidRPr="005B6A6C">
        <w:rPr>
          <w:rFonts w:asciiTheme="majorHAnsi" w:hAnsiTheme="majorHAnsi"/>
        </w:rPr>
        <w:t xml:space="preserve"> incidence</w:t>
      </w:r>
      <w:r w:rsidR="00F32AE1" w:rsidRPr="005B6A6C">
        <w:rPr>
          <w:rFonts w:asciiTheme="majorHAnsi" w:hAnsiTheme="majorHAnsi"/>
        </w:rPr>
        <w:t xml:space="preserve"> of suicide in adolescence.</w:t>
      </w:r>
    </w:p>
    <w:p w14:paraId="109B3FE7" w14:textId="77777777" w:rsidR="00F32AE1" w:rsidRPr="005B6A6C" w:rsidRDefault="00F32AE1" w:rsidP="00F32AE1">
      <w:pPr>
        <w:ind w:left="2160"/>
        <w:rPr>
          <w:rFonts w:asciiTheme="majorHAnsi" w:hAnsiTheme="majorHAnsi"/>
          <w:i/>
        </w:rPr>
      </w:pPr>
      <w:r w:rsidRPr="005B6A6C">
        <w:rPr>
          <w:rFonts w:asciiTheme="majorHAnsi" w:hAnsiTheme="majorHAnsi"/>
          <w:b/>
        </w:rPr>
        <w:t xml:space="preserve">Motion: </w:t>
      </w:r>
      <w:r w:rsidRPr="005B6A6C">
        <w:rPr>
          <w:rFonts w:asciiTheme="majorHAnsi" w:hAnsiTheme="majorHAnsi"/>
        </w:rPr>
        <w:t>To a</w:t>
      </w:r>
      <w:r w:rsidR="00DF7110" w:rsidRPr="005B6A6C">
        <w:rPr>
          <w:rFonts w:asciiTheme="majorHAnsi" w:hAnsiTheme="majorHAnsi"/>
        </w:rPr>
        <w:t>ccept</w:t>
      </w:r>
      <w:r w:rsidRPr="005B6A6C">
        <w:rPr>
          <w:rFonts w:asciiTheme="majorHAnsi" w:hAnsiTheme="majorHAnsi"/>
        </w:rPr>
        <w:t xml:space="preserve"> Stephanie’s commu</w:t>
      </w:r>
      <w:r w:rsidR="00DF7110" w:rsidRPr="005B6A6C">
        <w:rPr>
          <w:rFonts w:asciiTheme="majorHAnsi" w:hAnsiTheme="majorHAnsi"/>
        </w:rPr>
        <w:t xml:space="preserve">nity health project: </w:t>
      </w:r>
      <w:r w:rsidR="00DF7110" w:rsidRPr="005B6A6C">
        <w:rPr>
          <w:rFonts w:asciiTheme="majorHAnsi" w:hAnsiTheme="majorHAnsi"/>
          <w:i/>
        </w:rPr>
        <w:t>Increased Incidence of Suicide in A</w:t>
      </w:r>
      <w:r w:rsidRPr="005B6A6C">
        <w:rPr>
          <w:rFonts w:asciiTheme="majorHAnsi" w:hAnsiTheme="majorHAnsi"/>
          <w:i/>
        </w:rPr>
        <w:t xml:space="preserve">dolescence </w:t>
      </w:r>
    </w:p>
    <w:p w14:paraId="2EEF391E" w14:textId="77777777" w:rsidR="00F32AE1" w:rsidRPr="00F32AE1" w:rsidRDefault="00F32AE1" w:rsidP="00F32AE1">
      <w:pPr>
        <w:pStyle w:val="ListParagraph"/>
        <w:ind w:left="2160"/>
        <w:rPr>
          <w:rFonts w:asciiTheme="majorHAnsi" w:hAnsiTheme="majorHAnsi"/>
        </w:rPr>
      </w:pPr>
      <w:r w:rsidRPr="005B6A6C">
        <w:rPr>
          <w:rFonts w:asciiTheme="majorHAnsi" w:hAnsiTheme="majorHAnsi"/>
          <w:b/>
        </w:rPr>
        <w:t xml:space="preserve">Made by: </w:t>
      </w:r>
      <w:r w:rsidRPr="005B6A6C">
        <w:rPr>
          <w:rFonts w:asciiTheme="majorHAnsi" w:hAnsiTheme="majorHAnsi"/>
        </w:rPr>
        <w:t>Sonam Patel</w:t>
      </w:r>
    </w:p>
    <w:p w14:paraId="2A6EF038" w14:textId="77777777" w:rsidR="00F32AE1" w:rsidRPr="00F32AE1" w:rsidRDefault="00F32AE1" w:rsidP="00F32AE1">
      <w:pPr>
        <w:pStyle w:val="ListParagraph"/>
        <w:ind w:left="2160"/>
        <w:rPr>
          <w:rFonts w:asciiTheme="majorHAnsi" w:hAnsiTheme="majorHAnsi"/>
        </w:rPr>
      </w:pPr>
      <w:r w:rsidRPr="00A27BE2">
        <w:rPr>
          <w:rFonts w:asciiTheme="majorHAnsi" w:hAnsiTheme="majorHAnsi"/>
          <w:b/>
        </w:rPr>
        <w:t>Seconded by:</w:t>
      </w:r>
      <w:r>
        <w:rPr>
          <w:rFonts w:asciiTheme="majorHAnsi" w:hAnsiTheme="majorHAnsi"/>
          <w:b/>
        </w:rPr>
        <w:t xml:space="preserve"> </w:t>
      </w:r>
      <w:r>
        <w:rPr>
          <w:rFonts w:asciiTheme="majorHAnsi" w:hAnsiTheme="majorHAnsi"/>
        </w:rPr>
        <w:t>Bora Son</w:t>
      </w:r>
    </w:p>
    <w:p w14:paraId="7D025048" w14:textId="77777777" w:rsidR="00F32AE1" w:rsidRPr="00F32AE1" w:rsidRDefault="00F32AE1" w:rsidP="00F32AE1">
      <w:pPr>
        <w:pStyle w:val="ListParagraph"/>
        <w:ind w:left="2160"/>
        <w:rPr>
          <w:rFonts w:asciiTheme="majorHAnsi" w:hAnsiTheme="majorHAnsi"/>
        </w:rPr>
      </w:pPr>
      <w:r w:rsidRPr="00A27BE2">
        <w:rPr>
          <w:rFonts w:asciiTheme="majorHAnsi" w:hAnsiTheme="majorHAnsi"/>
          <w:b/>
        </w:rPr>
        <w:t xml:space="preserve">Discussion: </w:t>
      </w:r>
      <w:r>
        <w:rPr>
          <w:rFonts w:asciiTheme="majorHAnsi" w:hAnsiTheme="majorHAnsi"/>
        </w:rPr>
        <w:t>None</w:t>
      </w:r>
    </w:p>
    <w:p w14:paraId="5CCEE658" w14:textId="77777777" w:rsidR="00F32AE1" w:rsidRPr="00F32AE1" w:rsidRDefault="00F32AE1" w:rsidP="00F32AE1">
      <w:pPr>
        <w:pStyle w:val="ListParagraph"/>
        <w:ind w:left="2160"/>
        <w:rPr>
          <w:rFonts w:asciiTheme="majorHAnsi" w:hAnsiTheme="majorHAnsi"/>
        </w:rPr>
      </w:pPr>
      <w:r w:rsidRPr="00A27BE2">
        <w:rPr>
          <w:rFonts w:asciiTheme="majorHAnsi" w:hAnsiTheme="majorHAnsi"/>
          <w:b/>
        </w:rPr>
        <w:t>Action:</w:t>
      </w:r>
      <w:r>
        <w:rPr>
          <w:rFonts w:asciiTheme="majorHAnsi" w:hAnsiTheme="majorHAnsi"/>
          <w:b/>
        </w:rPr>
        <w:t xml:space="preserve"> </w:t>
      </w:r>
      <w:r>
        <w:rPr>
          <w:rFonts w:asciiTheme="majorHAnsi" w:hAnsiTheme="majorHAnsi"/>
        </w:rPr>
        <w:t>Passed</w:t>
      </w:r>
    </w:p>
    <w:p w14:paraId="0867B87B" w14:textId="77777777" w:rsidR="00F32AE1" w:rsidRDefault="00F32AE1" w:rsidP="00F32AE1">
      <w:pPr>
        <w:pStyle w:val="ListParagraph"/>
        <w:ind w:left="2160"/>
        <w:rPr>
          <w:rFonts w:asciiTheme="majorHAnsi" w:hAnsiTheme="majorHAnsi"/>
          <w:b/>
        </w:rPr>
      </w:pPr>
    </w:p>
    <w:p w14:paraId="0E1CF97D" w14:textId="77777777" w:rsidR="001549E5" w:rsidRDefault="007B3181" w:rsidP="007B3181">
      <w:pPr>
        <w:pStyle w:val="ListParagraph"/>
        <w:numPr>
          <w:ilvl w:val="0"/>
          <w:numId w:val="9"/>
        </w:numPr>
        <w:divId w:val="101465412"/>
        <w:rPr>
          <w:rFonts w:asciiTheme="majorHAnsi" w:hAnsiTheme="majorHAnsi"/>
          <w:b/>
        </w:rPr>
      </w:pPr>
      <w:r>
        <w:rPr>
          <w:rFonts w:asciiTheme="majorHAnsi" w:hAnsiTheme="majorHAnsi"/>
          <w:b/>
        </w:rPr>
        <w:t>By</w:t>
      </w:r>
      <w:r w:rsidR="001549E5" w:rsidRPr="007B3181">
        <w:rPr>
          <w:rFonts w:asciiTheme="majorHAnsi" w:hAnsiTheme="majorHAnsi"/>
          <w:b/>
        </w:rPr>
        <w:t>laws and Policy Revision</w:t>
      </w:r>
    </w:p>
    <w:p w14:paraId="089BE9BC" w14:textId="77777777" w:rsidR="00F32AE1" w:rsidRPr="005B6A6C" w:rsidRDefault="00F32AE1" w:rsidP="00F32AE1">
      <w:pPr>
        <w:pStyle w:val="ListParagraph"/>
        <w:numPr>
          <w:ilvl w:val="2"/>
          <w:numId w:val="9"/>
        </w:numPr>
        <w:divId w:val="101465412"/>
        <w:rPr>
          <w:rFonts w:asciiTheme="majorHAnsi" w:hAnsiTheme="majorHAnsi"/>
          <w:b/>
        </w:rPr>
      </w:pPr>
      <w:r>
        <w:rPr>
          <w:rFonts w:asciiTheme="majorHAnsi" w:hAnsiTheme="majorHAnsi"/>
        </w:rPr>
        <w:t xml:space="preserve">Each board member must read their position in the bylaws and make any edits if needed. All edits must be sent to Barbara Chamberlain and Kerry Conboy as soon as possible. Bylaw revisions will be reviewed </w:t>
      </w:r>
      <w:r w:rsidRPr="005B6A6C">
        <w:rPr>
          <w:rFonts w:asciiTheme="majorHAnsi" w:hAnsiTheme="majorHAnsi"/>
        </w:rPr>
        <w:t>during December</w:t>
      </w:r>
      <w:r w:rsidR="00DF7110" w:rsidRPr="005B6A6C">
        <w:rPr>
          <w:rFonts w:asciiTheme="majorHAnsi" w:hAnsiTheme="majorHAnsi"/>
        </w:rPr>
        <w:t>’</w:t>
      </w:r>
      <w:r w:rsidRPr="005B6A6C">
        <w:rPr>
          <w:rFonts w:asciiTheme="majorHAnsi" w:hAnsiTheme="majorHAnsi"/>
        </w:rPr>
        <w:t>s board meeting.</w:t>
      </w:r>
    </w:p>
    <w:p w14:paraId="6062830C" w14:textId="77777777" w:rsidR="00FB0411" w:rsidRPr="005B6A6C" w:rsidRDefault="00F32AE1" w:rsidP="00F32AE1">
      <w:pPr>
        <w:pStyle w:val="ListParagraph"/>
        <w:numPr>
          <w:ilvl w:val="0"/>
          <w:numId w:val="9"/>
        </w:numPr>
        <w:divId w:val="101465412"/>
        <w:rPr>
          <w:rFonts w:asciiTheme="majorHAnsi" w:hAnsiTheme="majorHAnsi"/>
          <w:b/>
        </w:rPr>
      </w:pPr>
      <w:r w:rsidRPr="005B6A6C">
        <w:rPr>
          <w:rFonts w:asciiTheme="majorHAnsi" w:hAnsiTheme="majorHAnsi"/>
          <w:b/>
        </w:rPr>
        <w:t>Meeting Minutes</w:t>
      </w:r>
    </w:p>
    <w:p w14:paraId="3E4A5494" w14:textId="77777777" w:rsidR="00F32AE1" w:rsidRPr="00F32AE1" w:rsidRDefault="00F32AE1" w:rsidP="00F32AE1">
      <w:pPr>
        <w:pStyle w:val="ListParagraph"/>
        <w:ind w:left="2160"/>
        <w:divId w:val="101465412"/>
        <w:rPr>
          <w:rFonts w:asciiTheme="majorHAnsi" w:hAnsiTheme="majorHAnsi"/>
        </w:rPr>
      </w:pPr>
      <w:r w:rsidRPr="00A27BE2">
        <w:rPr>
          <w:rFonts w:asciiTheme="majorHAnsi" w:hAnsiTheme="majorHAnsi"/>
          <w:b/>
        </w:rPr>
        <w:t>Motion:</w:t>
      </w:r>
      <w:r>
        <w:rPr>
          <w:rFonts w:asciiTheme="majorHAnsi" w:hAnsiTheme="majorHAnsi"/>
          <w:b/>
        </w:rPr>
        <w:t xml:space="preserve"> </w:t>
      </w:r>
      <w:r>
        <w:rPr>
          <w:rFonts w:asciiTheme="majorHAnsi" w:hAnsiTheme="majorHAnsi"/>
        </w:rPr>
        <w:t xml:space="preserve">To approve September board minutes </w:t>
      </w:r>
      <w:r w:rsidRPr="005B6A6C">
        <w:rPr>
          <w:rFonts w:asciiTheme="majorHAnsi" w:hAnsiTheme="majorHAnsi"/>
        </w:rPr>
        <w:t>with revision</w:t>
      </w:r>
      <w:r w:rsidR="00DF7110" w:rsidRPr="005B6A6C">
        <w:rPr>
          <w:rFonts w:asciiTheme="majorHAnsi" w:hAnsiTheme="majorHAnsi"/>
        </w:rPr>
        <w:t>s.</w:t>
      </w:r>
    </w:p>
    <w:p w14:paraId="449B76D9" w14:textId="77777777" w:rsidR="00F32AE1" w:rsidRPr="00F32AE1" w:rsidRDefault="00F32AE1" w:rsidP="00F32AE1">
      <w:pPr>
        <w:pStyle w:val="ListParagraph"/>
        <w:ind w:left="1440" w:firstLine="720"/>
        <w:divId w:val="101465412"/>
        <w:rPr>
          <w:rFonts w:asciiTheme="majorHAnsi" w:hAnsiTheme="majorHAnsi"/>
        </w:rPr>
      </w:pPr>
      <w:r w:rsidRPr="00A27BE2">
        <w:rPr>
          <w:rFonts w:asciiTheme="majorHAnsi" w:hAnsiTheme="majorHAnsi"/>
          <w:b/>
        </w:rPr>
        <w:t>Made by:</w:t>
      </w:r>
      <w:r>
        <w:rPr>
          <w:rFonts w:asciiTheme="majorHAnsi" w:hAnsiTheme="majorHAnsi"/>
          <w:b/>
        </w:rPr>
        <w:t xml:space="preserve"> </w:t>
      </w:r>
      <w:r>
        <w:rPr>
          <w:rFonts w:asciiTheme="majorHAnsi" w:hAnsiTheme="majorHAnsi"/>
        </w:rPr>
        <w:t>Kerry Conboy</w:t>
      </w:r>
    </w:p>
    <w:p w14:paraId="1B2B4ECE" w14:textId="77777777" w:rsidR="00F32AE1" w:rsidRPr="00F32AE1" w:rsidRDefault="00F32AE1" w:rsidP="00F32AE1">
      <w:pPr>
        <w:pStyle w:val="ListParagraph"/>
        <w:ind w:left="2160"/>
        <w:divId w:val="101465412"/>
        <w:rPr>
          <w:rFonts w:asciiTheme="majorHAnsi" w:hAnsiTheme="majorHAnsi"/>
        </w:rPr>
      </w:pPr>
      <w:r w:rsidRPr="00A27BE2">
        <w:rPr>
          <w:rFonts w:asciiTheme="majorHAnsi" w:hAnsiTheme="majorHAnsi"/>
          <w:b/>
        </w:rPr>
        <w:t>Seconded by:</w:t>
      </w:r>
      <w:r>
        <w:rPr>
          <w:rFonts w:asciiTheme="majorHAnsi" w:hAnsiTheme="majorHAnsi"/>
          <w:b/>
        </w:rPr>
        <w:t xml:space="preserve"> </w:t>
      </w:r>
      <w:r>
        <w:rPr>
          <w:rFonts w:asciiTheme="majorHAnsi" w:hAnsiTheme="majorHAnsi"/>
        </w:rPr>
        <w:t>Martina Achanfuo-Yeboah</w:t>
      </w:r>
    </w:p>
    <w:p w14:paraId="677B04DB" w14:textId="77777777" w:rsidR="00F32AE1" w:rsidRPr="00F32AE1" w:rsidRDefault="00F32AE1" w:rsidP="00F32AE1">
      <w:pPr>
        <w:pStyle w:val="ListParagraph"/>
        <w:ind w:left="1800" w:firstLine="360"/>
        <w:divId w:val="101465412"/>
        <w:rPr>
          <w:rFonts w:asciiTheme="majorHAnsi" w:hAnsiTheme="majorHAnsi"/>
        </w:rPr>
      </w:pPr>
      <w:r w:rsidRPr="00A27BE2">
        <w:rPr>
          <w:rFonts w:asciiTheme="majorHAnsi" w:hAnsiTheme="majorHAnsi"/>
          <w:b/>
        </w:rPr>
        <w:t xml:space="preserve">Discussion: </w:t>
      </w:r>
      <w:r>
        <w:rPr>
          <w:rFonts w:asciiTheme="majorHAnsi" w:hAnsiTheme="majorHAnsi"/>
          <w:b/>
        </w:rPr>
        <w:t xml:space="preserve"> </w:t>
      </w:r>
      <w:r>
        <w:rPr>
          <w:rFonts w:asciiTheme="majorHAnsi" w:hAnsiTheme="majorHAnsi"/>
        </w:rPr>
        <w:t>None</w:t>
      </w:r>
    </w:p>
    <w:p w14:paraId="75764575" w14:textId="77777777" w:rsidR="00F32AE1" w:rsidRPr="00F32AE1" w:rsidRDefault="00F32AE1" w:rsidP="00F32AE1">
      <w:pPr>
        <w:ind w:left="1440" w:firstLine="720"/>
        <w:divId w:val="101465412"/>
        <w:rPr>
          <w:rFonts w:asciiTheme="majorHAnsi" w:hAnsiTheme="majorHAnsi"/>
        </w:rPr>
      </w:pPr>
      <w:r w:rsidRPr="00F32AE1">
        <w:rPr>
          <w:rFonts w:asciiTheme="majorHAnsi" w:hAnsiTheme="majorHAnsi"/>
          <w:b/>
        </w:rPr>
        <w:t>Action:</w:t>
      </w:r>
      <w:r>
        <w:rPr>
          <w:rFonts w:asciiTheme="majorHAnsi" w:hAnsiTheme="majorHAnsi"/>
          <w:b/>
        </w:rPr>
        <w:t xml:space="preserve"> </w:t>
      </w:r>
      <w:r>
        <w:rPr>
          <w:rFonts w:asciiTheme="majorHAnsi" w:hAnsiTheme="majorHAnsi"/>
        </w:rPr>
        <w:t>Passed</w:t>
      </w:r>
    </w:p>
    <w:p w14:paraId="55539C07" w14:textId="77777777" w:rsidR="00F32AE1" w:rsidRPr="00F32AE1" w:rsidRDefault="00F32AE1" w:rsidP="00F32AE1">
      <w:pPr>
        <w:pStyle w:val="ListParagraph"/>
        <w:ind w:left="1080"/>
        <w:divId w:val="101465412"/>
        <w:rPr>
          <w:rFonts w:asciiTheme="majorHAnsi" w:hAnsiTheme="majorHAnsi"/>
          <w:b/>
        </w:rPr>
      </w:pPr>
    </w:p>
    <w:p w14:paraId="0395A292" w14:textId="77777777" w:rsidR="001549E5" w:rsidRPr="00FB0411" w:rsidRDefault="001549E5" w:rsidP="00FB0411">
      <w:pPr>
        <w:divId w:val="101465412"/>
        <w:rPr>
          <w:rFonts w:asciiTheme="majorHAnsi" w:hAnsiTheme="majorHAnsi"/>
          <w:b/>
        </w:rPr>
      </w:pPr>
    </w:p>
    <w:p w14:paraId="1E8A6F57" w14:textId="77777777" w:rsidR="00F32AE1" w:rsidRDefault="00FE3B55" w:rsidP="00FE3B55">
      <w:pPr>
        <w:rPr>
          <w:rFonts w:asciiTheme="majorHAnsi" w:hAnsiTheme="majorHAnsi"/>
          <w:b/>
        </w:rPr>
      </w:pPr>
      <w:r w:rsidRPr="00FE3B55">
        <w:rPr>
          <w:rFonts w:asciiTheme="majorHAnsi" w:hAnsiTheme="majorHAnsi"/>
          <w:b/>
        </w:rPr>
        <w:t>Announcements</w:t>
      </w:r>
    </w:p>
    <w:p w14:paraId="3FDE2E34" w14:textId="77777777" w:rsidR="00F32AE1" w:rsidRDefault="00F32AE1" w:rsidP="00F32AE1">
      <w:pPr>
        <w:pStyle w:val="ListParagraph"/>
        <w:numPr>
          <w:ilvl w:val="0"/>
          <w:numId w:val="12"/>
        </w:numPr>
        <w:rPr>
          <w:rFonts w:asciiTheme="majorHAnsi" w:hAnsiTheme="majorHAnsi"/>
          <w:b/>
        </w:rPr>
      </w:pPr>
      <w:r w:rsidRPr="00F32AE1">
        <w:rPr>
          <w:rFonts w:asciiTheme="majorHAnsi" w:hAnsiTheme="majorHAnsi"/>
          <w:b/>
        </w:rPr>
        <w:t>Veterans Day</w:t>
      </w:r>
    </w:p>
    <w:p w14:paraId="499F5350" w14:textId="77777777" w:rsidR="00F32AE1" w:rsidRPr="005B6A6C" w:rsidRDefault="00F32AE1" w:rsidP="00F32AE1">
      <w:pPr>
        <w:pStyle w:val="ListParagraph"/>
        <w:numPr>
          <w:ilvl w:val="0"/>
          <w:numId w:val="14"/>
        </w:numPr>
        <w:rPr>
          <w:rFonts w:asciiTheme="majorHAnsi" w:hAnsiTheme="majorHAnsi"/>
          <w:b/>
        </w:rPr>
      </w:pPr>
      <w:r w:rsidRPr="005B6A6C">
        <w:rPr>
          <w:rFonts w:asciiTheme="majorHAnsi" w:hAnsiTheme="majorHAnsi"/>
        </w:rPr>
        <w:t>November 11</w:t>
      </w:r>
      <w:r w:rsidRPr="005B6A6C">
        <w:rPr>
          <w:rFonts w:asciiTheme="majorHAnsi" w:hAnsiTheme="majorHAnsi"/>
          <w:vertAlign w:val="superscript"/>
        </w:rPr>
        <w:t>th</w:t>
      </w:r>
      <w:r w:rsidRPr="005B6A6C">
        <w:rPr>
          <w:rFonts w:asciiTheme="majorHAnsi" w:hAnsiTheme="majorHAnsi"/>
        </w:rPr>
        <w:t xml:space="preserve">, 2017 is Veterans Day and the board is reminded to thank veterans for their service. Barbara Chamberlain and Regina Adams both served in the military and </w:t>
      </w:r>
      <w:r w:rsidR="002A119E" w:rsidRPr="005B6A6C">
        <w:rPr>
          <w:rFonts w:asciiTheme="majorHAnsi" w:hAnsiTheme="majorHAnsi"/>
        </w:rPr>
        <w:t>were recognized for their service</w:t>
      </w:r>
      <w:r w:rsidRPr="005B6A6C">
        <w:rPr>
          <w:rFonts w:asciiTheme="majorHAnsi" w:hAnsiTheme="majorHAnsi"/>
        </w:rPr>
        <w:t xml:space="preserve">. </w:t>
      </w:r>
    </w:p>
    <w:p w14:paraId="004BF66A" w14:textId="77777777" w:rsidR="00F32AE1" w:rsidRPr="00FE3B55" w:rsidRDefault="00F32AE1" w:rsidP="00FE3B55">
      <w:pPr>
        <w:rPr>
          <w:rFonts w:asciiTheme="majorHAnsi" w:hAnsiTheme="majorHAnsi"/>
          <w:b/>
        </w:rPr>
      </w:pPr>
      <w:r>
        <w:rPr>
          <w:rFonts w:asciiTheme="majorHAnsi" w:hAnsiTheme="majorHAnsi"/>
          <w:b/>
        </w:rPr>
        <w:tab/>
      </w:r>
    </w:p>
    <w:p w14:paraId="7D38E585" w14:textId="77777777" w:rsidR="00FE3B55" w:rsidRDefault="00FE3B55" w:rsidP="00FE3B55">
      <w:pPr>
        <w:rPr>
          <w:rFonts w:asciiTheme="majorHAnsi" w:hAnsiTheme="majorHAnsi"/>
          <w:b/>
        </w:rPr>
      </w:pPr>
      <w:r w:rsidRPr="00FE3B55">
        <w:rPr>
          <w:rFonts w:asciiTheme="majorHAnsi" w:hAnsiTheme="majorHAnsi"/>
          <w:b/>
        </w:rPr>
        <w:t>Miscellaneous</w:t>
      </w:r>
    </w:p>
    <w:p w14:paraId="0ACA152F" w14:textId="77777777" w:rsidR="002A253C" w:rsidRDefault="002A253C" w:rsidP="002A253C">
      <w:pPr>
        <w:pStyle w:val="ListParagraph"/>
        <w:numPr>
          <w:ilvl w:val="0"/>
          <w:numId w:val="10"/>
        </w:numPr>
        <w:rPr>
          <w:rFonts w:asciiTheme="majorHAnsi" w:hAnsiTheme="majorHAnsi"/>
          <w:b/>
        </w:rPr>
      </w:pPr>
      <w:r>
        <w:rPr>
          <w:rFonts w:asciiTheme="majorHAnsi" w:hAnsiTheme="majorHAnsi"/>
          <w:b/>
        </w:rPr>
        <w:t>PCCC Professional Development Day</w:t>
      </w:r>
    </w:p>
    <w:p w14:paraId="059B634D" w14:textId="77777777" w:rsidR="00F32AE1" w:rsidRPr="005B6A6C" w:rsidRDefault="00F32AE1" w:rsidP="00F32AE1">
      <w:pPr>
        <w:pStyle w:val="ListParagraph"/>
        <w:numPr>
          <w:ilvl w:val="0"/>
          <w:numId w:val="16"/>
        </w:numPr>
        <w:rPr>
          <w:rFonts w:asciiTheme="majorHAnsi" w:hAnsiTheme="majorHAnsi"/>
          <w:b/>
        </w:rPr>
      </w:pPr>
      <w:r w:rsidRPr="005B6A6C">
        <w:rPr>
          <w:rFonts w:asciiTheme="majorHAnsi" w:hAnsiTheme="majorHAnsi"/>
        </w:rPr>
        <w:t xml:space="preserve">Passaic County Community College </w:t>
      </w:r>
      <w:r w:rsidR="002A119E" w:rsidRPr="005B6A6C">
        <w:rPr>
          <w:rFonts w:asciiTheme="majorHAnsi" w:hAnsiTheme="majorHAnsi"/>
        </w:rPr>
        <w:t>has invited</w:t>
      </w:r>
      <w:r w:rsidRPr="005B6A6C">
        <w:rPr>
          <w:rFonts w:asciiTheme="majorHAnsi" w:hAnsiTheme="majorHAnsi"/>
        </w:rPr>
        <w:t xml:space="preserve"> a board member to attend </w:t>
      </w:r>
      <w:r w:rsidR="002A119E" w:rsidRPr="005B6A6C">
        <w:rPr>
          <w:rFonts w:asciiTheme="majorHAnsi" w:hAnsiTheme="majorHAnsi"/>
        </w:rPr>
        <w:t>its</w:t>
      </w:r>
      <w:r w:rsidRPr="005B6A6C">
        <w:rPr>
          <w:rFonts w:asciiTheme="majorHAnsi" w:hAnsiTheme="majorHAnsi"/>
        </w:rPr>
        <w:t xml:space="preserve"> Professional Development Day and speak about pre-professional organizations and how to get involved. Alexandra Maye, Ara Kim, and Kim Seaman will attend.</w:t>
      </w:r>
      <w:r w:rsidR="002A119E" w:rsidRPr="005B6A6C">
        <w:rPr>
          <w:rFonts w:asciiTheme="majorHAnsi" w:hAnsiTheme="majorHAnsi"/>
        </w:rPr>
        <w:t xml:space="preserve"> Alexandra will contact Heather. </w:t>
      </w:r>
    </w:p>
    <w:p w14:paraId="353D2F6E" w14:textId="77777777" w:rsidR="002A253C" w:rsidRDefault="002A253C" w:rsidP="002A253C">
      <w:pPr>
        <w:pStyle w:val="ListParagraph"/>
        <w:numPr>
          <w:ilvl w:val="0"/>
          <w:numId w:val="10"/>
        </w:numPr>
        <w:rPr>
          <w:rFonts w:asciiTheme="majorHAnsi" w:hAnsiTheme="majorHAnsi"/>
          <w:b/>
        </w:rPr>
      </w:pPr>
      <w:r>
        <w:rPr>
          <w:rFonts w:asciiTheme="majorHAnsi" w:hAnsiTheme="majorHAnsi"/>
          <w:b/>
        </w:rPr>
        <w:t>Nurse Elle Webinar</w:t>
      </w:r>
    </w:p>
    <w:p w14:paraId="07515A1E" w14:textId="77777777" w:rsidR="00F32AE1" w:rsidRDefault="00F32AE1" w:rsidP="00F32AE1">
      <w:pPr>
        <w:pStyle w:val="ListParagraph"/>
        <w:numPr>
          <w:ilvl w:val="0"/>
          <w:numId w:val="17"/>
        </w:numPr>
        <w:rPr>
          <w:rFonts w:asciiTheme="majorHAnsi" w:hAnsiTheme="majorHAnsi"/>
          <w:b/>
        </w:rPr>
      </w:pPr>
      <w:r>
        <w:rPr>
          <w:rFonts w:asciiTheme="majorHAnsi" w:hAnsiTheme="majorHAnsi"/>
        </w:rPr>
        <w:t xml:space="preserve">Nurse Elle responded to Alexandra’s email from last month regarding a webinar for this year’s convention. Her topics </w:t>
      </w:r>
      <w:r w:rsidR="002A119E" w:rsidRPr="005B6A6C">
        <w:rPr>
          <w:rFonts w:asciiTheme="majorHAnsi" w:hAnsiTheme="majorHAnsi"/>
        </w:rPr>
        <w:t>do not relate to the convention</w:t>
      </w:r>
      <w:r w:rsidRPr="005B6A6C">
        <w:rPr>
          <w:rFonts w:asciiTheme="majorHAnsi" w:hAnsiTheme="majorHAnsi"/>
        </w:rPr>
        <w:t xml:space="preserve"> theme</w:t>
      </w:r>
      <w:r>
        <w:rPr>
          <w:rFonts w:asciiTheme="majorHAnsi" w:hAnsiTheme="majorHAnsi"/>
        </w:rPr>
        <w:t xml:space="preserve"> and a webinar is inconvenient. Alexandra Maye will email her back stating we are not interested.</w:t>
      </w:r>
    </w:p>
    <w:p w14:paraId="56FAEB7E" w14:textId="77777777" w:rsidR="002A253C" w:rsidRDefault="00A8130A" w:rsidP="002A253C">
      <w:pPr>
        <w:pStyle w:val="ListParagraph"/>
        <w:numPr>
          <w:ilvl w:val="0"/>
          <w:numId w:val="10"/>
        </w:numPr>
        <w:rPr>
          <w:rFonts w:asciiTheme="majorHAnsi" w:hAnsiTheme="majorHAnsi"/>
          <w:b/>
        </w:rPr>
      </w:pPr>
      <w:r w:rsidRPr="00A8130A">
        <w:rPr>
          <w:rFonts w:asciiTheme="majorHAnsi" w:hAnsiTheme="majorHAnsi"/>
          <w:b/>
          <w:i/>
        </w:rPr>
        <w:t>NursesTakeDC</w:t>
      </w:r>
      <w:r>
        <w:rPr>
          <w:rFonts w:asciiTheme="majorHAnsi" w:hAnsiTheme="majorHAnsi"/>
          <w:b/>
        </w:rPr>
        <w:t xml:space="preserve"> </w:t>
      </w:r>
      <w:r w:rsidR="002A253C">
        <w:rPr>
          <w:rFonts w:asciiTheme="majorHAnsi" w:hAnsiTheme="majorHAnsi"/>
          <w:b/>
        </w:rPr>
        <w:t xml:space="preserve"> 2018</w:t>
      </w:r>
    </w:p>
    <w:p w14:paraId="73291C42" w14:textId="77777777" w:rsidR="00F32AE1" w:rsidRPr="005B6A6C" w:rsidRDefault="00F32AE1" w:rsidP="00F32AE1">
      <w:pPr>
        <w:pStyle w:val="ListParagraph"/>
        <w:numPr>
          <w:ilvl w:val="0"/>
          <w:numId w:val="18"/>
        </w:numPr>
        <w:rPr>
          <w:rFonts w:asciiTheme="majorHAnsi" w:hAnsiTheme="majorHAnsi"/>
          <w:b/>
        </w:rPr>
      </w:pPr>
      <w:r w:rsidRPr="005B6A6C">
        <w:rPr>
          <w:rFonts w:asciiTheme="majorHAnsi" w:hAnsiTheme="majorHAnsi"/>
        </w:rPr>
        <w:t xml:space="preserve">Alexandra Maye was contacted by the </w:t>
      </w:r>
      <w:r w:rsidRPr="005B6A6C">
        <w:rPr>
          <w:rFonts w:asciiTheme="majorHAnsi" w:hAnsiTheme="majorHAnsi"/>
          <w:i/>
        </w:rPr>
        <w:t>NursesTakeDC</w:t>
      </w:r>
      <w:r w:rsidRPr="005B6A6C">
        <w:rPr>
          <w:rFonts w:asciiTheme="majorHAnsi" w:hAnsiTheme="majorHAnsi"/>
        </w:rPr>
        <w:t>. They wanted a board member to attend, but the</w:t>
      </w:r>
      <w:r w:rsidR="002A119E" w:rsidRPr="005B6A6C">
        <w:rPr>
          <w:rFonts w:asciiTheme="majorHAnsi" w:hAnsiTheme="majorHAnsi"/>
        </w:rPr>
        <w:t xml:space="preserve">y are looking for scholarship funding. </w:t>
      </w:r>
      <w:r w:rsidRPr="005B6A6C">
        <w:rPr>
          <w:rFonts w:asciiTheme="majorHAnsi" w:hAnsiTheme="majorHAnsi"/>
        </w:rPr>
        <w:t>Alexandra is looking more into the topic before a decision is made.</w:t>
      </w:r>
    </w:p>
    <w:p w14:paraId="0B2E07DE" w14:textId="77777777" w:rsidR="002A119E" w:rsidRPr="005B6A6C" w:rsidRDefault="002A119E" w:rsidP="00F32AE1">
      <w:pPr>
        <w:pStyle w:val="ListParagraph"/>
        <w:numPr>
          <w:ilvl w:val="0"/>
          <w:numId w:val="18"/>
        </w:numPr>
        <w:rPr>
          <w:rFonts w:asciiTheme="majorHAnsi" w:hAnsiTheme="majorHAnsi"/>
          <w:b/>
        </w:rPr>
      </w:pPr>
    </w:p>
    <w:p w14:paraId="7FF074BC" w14:textId="77777777" w:rsidR="009142A6" w:rsidRPr="005B6A6C" w:rsidRDefault="009142A6" w:rsidP="002A253C">
      <w:pPr>
        <w:pStyle w:val="ListParagraph"/>
        <w:numPr>
          <w:ilvl w:val="0"/>
          <w:numId w:val="10"/>
        </w:numPr>
        <w:rPr>
          <w:rFonts w:asciiTheme="majorHAnsi" w:hAnsiTheme="majorHAnsi"/>
          <w:b/>
        </w:rPr>
      </w:pPr>
      <w:r w:rsidRPr="005B6A6C">
        <w:rPr>
          <w:rFonts w:asciiTheme="majorHAnsi" w:hAnsiTheme="majorHAnsi"/>
          <w:b/>
        </w:rPr>
        <w:t>COSP thank you letters</w:t>
      </w:r>
    </w:p>
    <w:p w14:paraId="46BB4D21" w14:textId="77777777" w:rsidR="00F32AE1" w:rsidRPr="005B6A6C" w:rsidRDefault="00F32AE1" w:rsidP="00F32AE1">
      <w:pPr>
        <w:pStyle w:val="ListParagraph"/>
        <w:numPr>
          <w:ilvl w:val="0"/>
          <w:numId w:val="19"/>
        </w:numPr>
        <w:rPr>
          <w:rFonts w:asciiTheme="majorHAnsi" w:hAnsiTheme="majorHAnsi"/>
          <w:b/>
        </w:rPr>
      </w:pPr>
      <w:r w:rsidRPr="005B6A6C">
        <w:rPr>
          <w:rFonts w:asciiTheme="majorHAnsi" w:hAnsiTheme="majorHAnsi"/>
        </w:rPr>
        <w:t xml:space="preserve">All COSP thank you letters </w:t>
      </w:r>
      <w:r w:rsidR="002A119E" w:rsidRPr="005B6A6C">
        <w:rPr>
          <w:rFonts w:asciiTheme="majorHAnsi" w:hAnsiTheme="majorHAnsi"/>
        </w:rPr>
        <w:t xml:space="preserve">for attendance </w:t>
      </w:r>
      <w:r w:rsidRPr="005B6A6C">
        <w:rPr>
          <w:rFonts w:asciiTheme="majorHAnsi" w:hAnsiTheme="majorHAnsi"/>
        </w:rPr>
        <w:t>were emailed to assigned schools.</w:t>
      </w:r>
    </w:p>
    <w:p w14:paraId="1A8AB625" w14:textId="77777777" w:rsidR="00FE3B55" w:rsidRPr="00FE3B55" w:rsidRDefault="00FE3B55" w:rsidP="00FE3B55">
      <w:pPr>
        <w:rPr>
          <w:rFonts w:asciiTheme="majorHAnsi" w:hAnsiTheme="majorHAnsi"/>
          <w:b/>
        </w:rPr>
      </w:pPr>
      <w:r w:rsidRPr="00FE3B55">
        <w:rPr>
          <w:rFonts w:asciiTheme="majorHAnsi" w:hAnsiTheme="majorHAnsi"/>
          <w:b/>
        </w:rPr>
        <w:t xml:space="preserve">Adjournment </w:t>
      </w:r>
    </w:p>
    <w:p w14:paraId="567A6409" w14:textId="77777777" w:rsidR="00F32AE1" w:rsidRPr="00F32AE1" w:rsidRDefault="00F32AE1" w:rsidP="00F32AE1">
      <w:pPr>
        <w:ind w:firstLine="720"/>
        <w:rPr>
          <w:rFonts w:asciiTheme="majorHAnsi" w:hAnsiTheme="majorHAnsi"/>
        </w:rPr>
      </w:pPr>
      <w:r w:rsidRPr="00F32AE1">
        <w:rPr>
          <w:rFonts w:asciiTheme="majorHAnsi" w:hAnsiTheme="majorHAnsi"/>
          <w:b/>
        </w:rPr>
        <w:t>Motion:</w:t>
      </w:r>
      <w:r>
        <w:rPr>
          <w:rFonts w:asciiTheme="majorHAnsi" w:hAnsiTheme="majorHAnsi"/>
          <w:b/>
        </w:rPr>
        <w:t xml:space="preserve"> </w:t>
      </w:r>
      <w:r>
        <w:rPr>
          <w:rFonts w:asciiTheme="majorHAnsi" w:hAnsiTheme="majorHAnsi"/>
        </w:rPr>
        <w:t>To adjourn the meeting at 12:46 PM</w:t>
      </w:r>
    </w:p>
    <w:p w14:paraId="305C88C2" w14:textId="77777777" w:rsidR="00F32AE1" w:rsidRPr="00F32AE1" w:rsidRDefault="00F32AE1" w:rsidP="00F32AE1">
      <w:pPr>
        <w:ind w:firstLine="720"/>
        <w:rPr>
          <w:rFonts w:asciiTheme="majorHAnsi" w:hAnsiTheme="majorHAnsi"/>
        </w:rPr>
      </w:pPr>
      <w:r w:rsidRPr="00F32AE1">
        <w:rPr>
          <w:rFonts w:asciiTheme="majorHAnsi" w:hAnsiTheme="majorHAnsi"/>
          <w:b/>
        </w:rPr>
        <w:t>Made by:</w:t>
      </w:r>
      <w:r>
        <w:rPr>
          <w:rFonts w:asciiTheme="majorHAnsi" w:hAnsiTheme="majorHAnsi"/>
          <w:b/>
        </w:rPr>
        <w:t xml:space="preserve"> </w:t>
      </w:r>
      <w:r>
        <w:rPr>
          <w:rFonts w:asciiTheme="majorHAnsi" w:hAnsiTheme="majorHAnsi"/>
        </w:rPr>
        <w:t>Kerry Conboy</w:t>
      </w:r>
    </w:p>
    <w:p w14:paraId="68F74BFF" w14:textId="77777777" w:rsidR="00F32AE1" w:rsidRPr="00F32AE1" w:rsidRDefault="00F32AE1" w:rsidP="00F32AE1">
      <w:pPr>
        <w:ind w:firstLine="720"/>
        <w:rPr>
          <w:rFonts w:asciiTheme="majorHAnsi" w:hAnsiTheme="majorHAnsi"/>
        </w:rPr>
      </w:pPr>
      <w:r w:rsidRPr="00F32AE1">
        <w:rPr>
          <w:rFonts w:asciiTheme="majorHAnsi" w:hAnsiTheme="majorHAnsi"/>
          <w:b/>
        </w:rPr>
        <w:t>Seconded by:</w:t>
      </w:r>
      <w:r>
        <w:rPr>
          <w:rFonts w:asciiTheme="majorHAnsi" w:hAnsiTheme="majorHAnsi"/>
          <w:b/>
        </w:rPr>
        <w:t xml:space="preserve"> </w:t>
      </w:r>
      <w:r>
        <w:rPr>
          <w:rFonts w:asciiTheme="majorHAnsi" w:hAnsiTheme="majorHAnsi"/>
        </w:rPr>
        <w:t>Sonam Patel</w:t>
      </w:r>
    </w:p>
    <w:p w14:paraId="722B6773" w14:textId="77777777" w:rsidR="00F32AE1" w:rsidRPr="00F32AE1" w:rsidRDefault="00F32AE1" w:rsidP="00F32AE1">
      <w:pPr>
        <w:ind w:firstLine="720"/>
        <w:rPr>
          <w:rFonts w:asciiTheme="majorHAnsi" w:hAnsiTheme="majorHAnsi"/>
        </w:rPr>
      </w:pPr>
      <w:r w:rsidRPr="00F32AE1">
        <w:rPr>
          <w:rFonts w:asciiTheme="majorHAnsi" w:hAnsiTheme="majorHAnsi"/>
          <w:b/>
        </w:rPr>
        <w:t xml:space="preserve">Discussion: </w:t>
      </w:r>
      <w:r>
        <w:rPr>
          <w:rFonts w:asciiTheme="majorHAnsi" w:hAnsiTheme="majorHAnsi"/>
        </w:rPr>
        <w:t>None</w:t>
      </w:r>
    </w:p>
    <w:p w14:paraId="062CA39D" w14:textId="77777777" w:rsidR="00BD0213" w:rsidRDefault="00F32AE1" w:rsidP="00F32AE1">
      <w:pPr>
        <w:ind w:firstLine="720"/>
        <w:rPr>
          <w:rFonts w:asciiTheme="majorHAnsi" w:hAnsiTheme="majorHAnsi"/>
        </w:rPr>
      </w:pPr>
      <w:r w:rsidRPr="00F32AE1">
        <w:rPr>
          <w:rFonts w:asciiTheme="majorHAnsi" w:hAnsiTheme="majorHAnsi"/>
          <w:b/>
        </w:rPr>
        <w:t>Action:</w:t>
      </w:r>
      <w:r>
        <w:rPr>
          <w:rFonts w:asciiTheme="majorHAnsi" w:hAnsiTheme="majorHAnsi"/>
          <w:b/>
        </w:rPr>
        <w:t xml:space="preserve"> </w:t>
      </w:r>
      <w:r>
        <w:rPr>
          <w:rFonts w:asciiTheme="majorHAnsi" w:hAnsiTheme="majorHAnsi"/>
        </w:rPr>
        <w:t>Passed</w:t>
      </w:r>
    </w:p>
    <w:p w14:paraId="798D62D2" w14:textId="77777777" w:rsidR="00F32AE1" w:rsidRDefault="00F32AE1" w:rsidP="00F32AE1">
      <w:pPr>
        <w:rPr>
          <w:rFonts w:asciiTheme="majorHAnsi" w:hAnsiTheme="majorHAnsi"/>
        </w:rPr>
      </w:pPr>
    </w:p>
    <w:p w14:paraId="4015199C" w14:textId="77777777" w:rsidR="00F32AE1" w:rsidRDefault="00F32AE1" w:rsidP="00F32AE1">
      <w:pPr>
        <w:rPr>
          <w:rFonts w:asciiTheme="majorHAnsi" w:hAnsiTheme="majorHAnsi"/>
        </w:rPr>
      </w:pPr>
    </w:p>
    <w:p w14:paraId="04845150" w14:textId="77777777" w:rsidR="00F32AE1" w:rsidRDefault="00F32AE1" w:rsidP="00F32AE1">
      <w:pPr>
        <w:rPr>
          <w:rFonts w:asciiTheme="majorHAnsi" w:hAnsiTheme="majorHAnsi"/>
        </w:rPr>
      </w:pPr>
      <w:r>
        <w:rPr>
          <w:rFonts w:asciiTheme="majorHAnsi" w:hAnsiTheme="majorHAnsi"/>
        </w:rPr>
        <w:t>Respectfully submitted,</w:t>
      </w:r>
    </w:p>
    <w:p w14:paraId="63302328" w14:textId="77777777" w:rsidR="005B6A6C" w:rsidRDefault="005B6A6C" w:rsidP="00F32AE1">
      <w:pPr>
        <w:rPr>
          <w:rFonts w:asciiTheme="majorHAnsi" w:hAnsiTheme="majorHAnsi"/>
        </w:rPr>
      </w:pPr>
    </w:p>
    <w:p w14:paraId="48C19F1B" w14:textId="77777777" w:rsidR="002A119E" w:rsidRDefault="002A119E" w:rsidP="00F32AE1">
      <w:pPr>
        <w:rPr>
          <w:rFonts w:asciiTheme="majorHAnsi" w:hAnsiTheme="majorHAnsi"/>
        </w:rPr>
      </w:pPr>
    </w:p>
    <w:p w14:paraId="4701A606" w14:textId="624901AF" w:rsidR="002A119E" w:rsidRDefault="008D23A2" w:rsidP="00F32AE1">
      <w:pPr>
        <w:rPr>
          <w:rFonts w:asciiTheme="majorHAnsi" w:hAnsiTheme="majorHAnsi"/>
        </w:rPr>
      </w:pPr>
      <w:r>
        <w:rPr>
          <w:noProof/>
        </w:rPr>
        <mc:AlternateContent>
          <mc:Choice Requires="wpi">
            <w:drawing>
              <wp:anchor distT="15118" distB="15118" distL="129415" distR="129968" simplePos="0" relativeHeight="251659264" behindDoc="0" locked="0" layoutInCell="1" allowOverlap="1" wp14:anchorId="7FF1DDB4" wp14:editId="6F4FC517">
                <wp:simplePos x="0" y="0"/>
                <wp:positionH relativeFrom="column">
                  <wp:posOffset>-177290</wp:posOffset>
                </wp:positionH>
                <wp:positionV relativeFrom="paragraph">
                  <wp:posOffset>-31872</wp:posOffset>
                </wp:positionV>
                <wp:extent cx="448310" cy="449580"/>
                <wp:effectExtent l="76200" t="76200" r="0" b="58420"/>
                <wp:wrapNone/>
                <wp:docPr id="4" name="Ink 4"/>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5">
                      <w14:nvContentPartPr>
                        <w14:cNvContentPartPr>
                          <a14:cpLocks xmlns:a14="http://schemas.microsoft.com/office/drawing/2010/main" noChangeAspect="1"/>
                        </w14:cNvContentPartPr>
                      </w14:nvContentPartPr>
                      <w14:xfrm>
                        <a:off x="0" y="0"/>
                        <a:ext cx="448310" cy="449580"/>
                      </w14:xfrm>
                    </w14:contentPart>
                  </a:graphicData>
                </a:graphic>
                <wp14:sizeRelH relativeFrom="margin">
                  <wp14:pctWidth>0</wp14:pctWidth>
                </wp14:sizeRelH>
                <wp14:sizeRelV relativeFrom="margin">
                  <wp14:pctHeight>0</wp14:pctHeight>
                </wp14:sizeRelV>
              </wp:anchor>
            </w:drawing>
          </mc:Choice>
          <mc:Fallback>
            <w:pict>
              <v:shapetype w14:anchorId="0D3AE78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4" o:spid="_x0000_s1026" type="#_x0000_t75" style="position:absolute;margin-left:-15.15pt;margin-top:-3.65pt;width:37.7pt;height:37.8pt;z-index:251659264;visibility:visible;mso-wrap-style:square;mso-width-percent:0;mso-height-percent:0;mso-wrap-distance-left:129415emu;mso-wrap-distance-top:15118emu;mso-wrap-distance-right:129968emu;mso-wrap-distance-bottom:15118emu;mso-position-horizontal:absolute;mso-position-horizontal-relative:text;mso-position-vertical:absolute;mso-position-vertical-relative:text;mso-width-percent:0;mso-height-percent:0;mso-width-relative:margin;mso-height-relative:margin"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">
                <v:imagedata r:id="rId6" o:title=""/>
                <v:path arrowok="t"/>
              </v:shape>
            </w:pict>
          </mc:Fallback>
        </mc:AlternateContent>
      </w:r>
    </w:p>
    <w:p w14:paraId="254B1E81" w14:textId="4B3B65EF" w:rsidR="002A119E" w:rsidRDefault="008D23A2" w:rsidP="00F32AE1">
      <w:pPr>
        <w:rPr>
          <w:rFonts w:asciiTheme="majorHAnsi" w:hAnsiTheme="majorHAnsi"/>
        </w:rPr>
      </w:pPr>
      <w:r>
        <w:rPr>
          <w:noProof/>
        </w:rPr>
        <mc:AlternateContent>
          <mc:Choice Requires="wpi">
            <w:drawing>
              <wp:anchor distT="15846" distB="15222" distL="130139" distR="129594" simplePos="0" relativeHeight="251667456" behindDoc="0" locked="0" layoutInCell="1" allowOverlap="1" wp14:anchorId="7CD3473C" wp14:editId="31815F8D">
                <wp:simplePos x="0" y="0"/>
                <wp:positionH relativeFrom="column">
                  <wp:posOffset>3481304</wp:posOffset>
                </wp:positionH>
                <wp:positionV relativeFrom="paragraph">
                  <wp:posOffset>-325520</wp:posOffset>
                </wp:positionV>
                <wp:extent cx="123190" cy="676910"/>
                <wp:effectExtent l="50800" t="50800" r="54610" b="34290"/>
                <wp:wrapNone/>
                <wp:docPr id="9" name="Ink 9"/>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7">
                      <w14:nvContentPartPr>
                        <w14:cNvContentPartPr>
                          <a14:cpLocks xmlns:a14="http://schemas.microsoft.com/office/drawing/2010/main" noChangeAspect="1"/>
                        </w14:cNvContentPartPr>
                      </w14:nvContentPartPr>
                      <w14:xfrm>
                        <a:off x="0" y="0"/>
                        <a:ext cx="123190" cy="676910"/>
                      </w14:xfrm>
                    </w14:contentPart>
                  </a:graphicData>
                </a:graphic>
                <wp14:sizeRelH relativeFrom="page">
                  <wp14:pctWidth>0</wp14:pctWidth>
                </wp14:sizeRelH>
                <wp14:sizeRelV relativeFrom="page">
                  <wp14:pctHeight>0</wp14:pctHeight>
                </wp14:sizeRelV>
              </wp:anchor>
            </w:drawing>
          </mc:Choice>
          <mc:Fallback>
            <w:pict>
              <v:shape w14:anchorId="463992A7" id="Ink 9" o:spid="_x0000_s1026" type="#_x0000_t75" style="position:absolute;margin-left:273.75pt;margin-top:-25.95pt;width:10.4pt;height:54pt;z-index:251667456;visibility:visible;mso-wrap-style:square;mso-width-percent:0;mso-height-percent:0;mso-wrap-distance-left:130139emu;mso-wrap-distance-top:15846emu;mso-wrap-distance-right:129594emu;mso-wrap-distance-bottom:15222emu;mso-position-horizontal:absolute;mso-position-horizontal-relative:text;mso-position-vertical:absolute;mso-position-vertical-relative:text;mso-width-percent:0;mso-height-percent:0;mso-width-relative:page;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">
                <v:imagedata r:id="rId8" o:title=""/>
                <v:path arrowok="t"/>
              </v:shape>
            </w:pict>
          </mc:Fallback>
        </mc:AlternateContent>
      </w:r>
      <w:r>
        <w:rPr>
          <w:noProof/>
        </w:rPr>
        <mc:AlternateContent>
          <mc:Choice Requires="wpi">
            <w:drawing>
              <wp:anchor distT="15838" distB="14403" distL="130140" distR="129594" simplePos="0" relativeHeight="251668480" behindDoc="0" locked="0" layoutInCell="1" allowOverlap="1" wp14:anchorId="5060CAF2" wp14:editId="356F3E82">
                <wp:simplePos x="0" y="0"/>
                <wp:positionH relativeFrom="column">
                  <wp:posOffset>3488290</wp:posOffset>
                </wp:positionH>
                <wp:positionV relativeFrom="paragraph">
                  <wp:posOffset>-329965</wp:posOffset>
                </wp:positionV>
                <wp:extent cx="1333500" cy="1010285"/>
                <wp:effectExtent l="50800" t="50800" r="12700" b="31115"/>
                <wp:wrapNone/>
                <wp:docPr id="6" name="Ink 6"/>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9">
                      <w14:nvContentPartPr>
                        <w14:cNvContentPartPr>
                          <a14:cpLocks xmlns:a14="http://schemas.microsoft.com/office/drawing/2010/main" noChangeAspect="1"/>
                        </w14:cNvContentPartPr>
                      </w14:nvContentPartPr>
                      <w14:xfrm>
                        <a:off x="0" y="0"/>
                        <a:ext cx="1333500" cy="1010285"/>
                      </w14:xfrm>
                    </w14:contentPart>
                  </a:graphicData>
                </a:graphic>
                <wp14:sizeRelH relativeFrom="page">
                  <wp14:pctWidth>0</wp14:pctWidth>
                </wp14:sizeRelH>
                <wp14:sizeRelV relativeFrom="page">
                  <wp14:pctHeight>0</wp14:pctHeight>
                </wp14:sizeRelV>
              </wp:anchor>
            </w:drawing>
          </mc:Choice>
          <mc:Fallback>
            <w:pict>
              <v:shape w14:anchorId="7FAC2F35" id="Ink 6" o:spid="_x0000_s1026" type="#_x0000_t75" style="position:absolute;margin-left:274.3pt;margin-top:-26.3pt;width:105.7pt;height:80.25pt;z-index:251668480;visibility:visible;mso-wrap-style:square;mso-width-percent:0;mso-height-percent:0;mso-wrap-distance-left:3.615mm;mso-wrap-distance-top:15838emu;mso-wrap-distance-right:129594emu;mso-wrap-distance-bottom:14403emu;mso-position-horizontal:absolute;mso-position-horizontal-relative:text;mso-position-vertical:absolute;mso-position-vertical-relative:text;mso-width-percent:0;mso-height-percent:0;mso-width-relative:page;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">
                <v:imagedata r:id="rId10" o:title=""/>
                <v:path arrowok="t"/>
              </v:shape>
            </w:pict>
          </mc:Fallback>
        </mc:AlternateContent>
      </w:r>
      <w:r>
        <w:rPr>
          <w:noProof/>
        </w:rPr>
        <mc:AlternateContent>
          <mc:Choice Requires="wpi">
            <w:drawing>
              <wp:anchor distT="15122" distB="15626" distL="129794" distR="129620" simplePos="0" relativeHeight="251664384" behindDoc="0" locked="0" layoutInCell="1" allowOverlap="1" wp14:anchorId="2C569363" wp14:editId="3E40BC7C">
                <wp:simplePos x="0" y="0"/>
                <wp:positionH relativeFrom="column">
                  <wp:posOffset>972439</wp:posOffset>
                </wp:positionH>
                <wp:positionV relativeFrom="paragraph">
                  <wp:posOffset>-219828</wp:posOffset>
                </wp:positionV>
                <wp:extent cx="450850" cy="583565"/>
                <wp:effectExtent l="76200" t="76200" r="57150" b="76835"/>
                <wp:wrapNone/>
                <wp:docPr id="30" name="Ink 30"/>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1">
                      <w14:nvContentPartPr>
                        <w14:cNvContentPartPr>
                          <a14:cpLocks xmlns:a14="http://schemas.microsoft.com/office/drawing/2010/main" noChangeAspect="1"/>
                        </w14:cNvContentPartPr>
                      </w14:nvContentPartPr>
                      <w14:xfrm>
                        <a:off x="0" y="0"/>
                        <a:ext cx="450850" cy="583565"/>
                      </w14:xfrm>
                    </w14:contentPart>
                  </a:graphicData>
                </a:graphic>
                <wp14:sizeRelH relativeFrom="margin">
                  <wp14:pctWidth>0</wp14:pctWidth>
                </wp14:sizeRelH>
                <wp14:sizeRelV relativeFrom="margin">
                  <wp14:pctHeight>0</wp14:pctHeight>
                </wp14:sizeRelV>
              </wp:anchor>
            </w:drawing>
          </mc:Choice>
          <mc:Fallback>
            <w:pict>
              <v:shape w14:anchorId="235C6271" id="Ink 30" o:spid="_x0000_s1026" type="#_x0000_t75" style="position:absolute;margin-left:75.35pt;margin-top:-18.45pt;width:37.9pt;height:48.35pt;z-index:251664384;visibility:visible;mso-wrap-style:square;mso-width-percent:0;mso-height-percent:0;mso-wrap-distance-left:10.22pt;mso-wrap-distance-top:15122emu;mso-wrap-distance-right:129620emu;mso-wrap-distance-bottom:15626emu;mso-position-horizontal:absolute;mso-position-horizontal-relative:text;mso-position-vertical:absolute;mso-position-vertical-relative:text;mso-width-percent:0;mso-height-percent:0;mso-width-relative:margin;mso-height-relative:margin"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">
                <v:imagedata r:id="rId12" o:title=""/>
                <v:path arrowok="t"/>
              </v:shape>
            </w:pict>
          </mc:Fallback>
        </mc:AlternateContent>
      </w:r>
      <w:r>
        <w:rPr>
          <w:noProof/>
        </w:rPr>
        <mc:AlternateContent>
          <mc:Choice Requires="wpi">
            <w:drawing>
              <wp:anchor distT="15140" distB="16103" distL="129428" distR="129909" simplePos="0" relativeHeight="251663360" behindDoc="0" locked="0" layoutInCell="1" allowOverlap="1" wp14:anchorId="1060FEE8" wp14:editId="57B36DC1">
                <wp:simplePos x="0" y="0"/>
                <wp:positionH relativeFrom="column">
                  <wp:posOffset>1080023</wp:posOffset>
                </wp:positionH>
                <wp:positionV relativeFrom="paragraph">
                  <wp:posOffset>-219810</wp:posOffset>
                </wp:positionV>
                <wp:extent cx="166370" cy="510540"/>
                <wp:effectExtent l="76200" t="76200" r="62230" b="73660"/>
                <wp:wrapNone/>
                <wp:docPr id="29" name="Ink 29"/>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3">
                      <w14:nvContentPartPr>
                        <w14:cNvContentPartPr>
                          <a14:cpLocks xmlns:a14="http://schemas.microsoft.com/office/drawing/2010/main" noChangeAspect="1"/>
                        </w14:cNvContentPartPr>
                      </w14:nvContentPartPr>
                      <w14:xfrm>
                        <a:off x="0" y="0"/>
                        <a:ext cx="166370" cy="510540"/>
                      </w14:xfrm>
                    </w14:contentPart>
                  </a:graphicData>
                </a:graphic>
                <wp14:sizeRelH relativeFrom="page">
                  <wp14:pctWidth>0</wp14:pctWidth>
                </wp14:sizeRelH>
                <wp14:sizeRelV relativeFrom="margin">
                  <wp14:pctHeight>0</wp14:pctHeight>
                </wp14:sizeRelV>
              </wp:anchor>
            </w:drawing>
          </mc:Choice>
          <mc:Fallback>
            <w:pict>
              <v:shape w14:anchorId="0D840C4D" id="Ink 29" o:spid="_x0000_s1026" type="#_x0000_t75" style="position:absolute;margin-left:83.85pt;margin-top:-18.45pt;width:15.5pt;height:42.6pt;z-index:251663360;visibility:visible;mso-wrap-style:square;mso-width-percent:0;mso-height-percent:0;mso-wrap-distance-left:129428emu;mso-wrap-distance-top:15140emu;mso-wrap-distance-right:129909emu;mso-wrap-distance-bottom:16103emu;mso-position-horizontal:absolute;mso-position-horizontal-relative:text;mso-position-vertical:absolute;mso-position-vertical-relative:text;mso-width-percent:0;mso-height-percent:0;mso-width-relative:page;mso-height-relative:margin"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">
                <v:imagedata r:id="rId14" o:title=""/>
                <v:path arrowok="t"/>
              </v:shape>
            </w:pict>
          </mc:Fallback>
        </mc:AlternateContent>
      </w:r>
      <w:r>
        <w:rPr>
          <w:noProof/>
        </w:rPr>
        <mc:AlternateContent>
          <mc:Choice Requires="wpi">
            <w:drawing>
              <wp:anchor distT="15475" distB="15115" distL="129782" distR="129582" simplePos="0" relativeHeight="251665408" behindDoc="0" locked="0" layoutInCell="1" allowOverlap="1" wp14:anchorId="741FB7C3" wp14:editId="05977E43">
                <wp:simplePos x="0" y="0"/>
                <wp:positionH relativeFrom="column">
                  <wp:posOffset>1308342</wp:posOffset>
                </wp:positionH>
                <wp:positionV relativeFrom="paragraph">
                  <wp:posOffset>-222015</wp:posOffset>
                </wp:positionV>
                <wp:extent cx="685800" cy="503555"/>
                <wp:effectExtent l="76200" t="76200" r="25400" b="55245"/>
                <wp:wrapNone/>
                <wp:docPr id="32" name="Ink 32"/>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5">
                      <w14:nvContentPartPr>
                        <w14:cNvContentPartPr>
                          <a14:cpLocks xmlns:a14="http://schemas.microsoft.com/office/drawing/2010/main" noChangeAspect="1"/>
                        </w14:cNvContentPartPr>
                      </w14:nvContentPartPr>
                      <w14:xfrm>
                        <a:off x="0" y="0"/>
                        <a:ext cx="685800" cy="503555"/>
                      </w14:xfrm>
                    </w14:contentPart>
                  </a:graphicData>
                </a:graphic>
                <wp14:sizeRelH relativeFrom="margin">
                  <wp14:pctWidth>0</wp14:pctWidth>
                </wp14:sizeRelH>
                <wp14:sizeRelV relativeFrom="page">
                  <wp14:pctHeight>0</wp14:pctHeight>
                </wp14:sizeRelV>
              </wp:anchor>
            </w:drawing>
          </mc:Choice>
          <mc:Fallback>
            <w:pict>
              <v:shape w14:anchorId="0681D12C" id="Ink 32" o:spid="_x0000_s1026" type="#_x0000_t75" style="position:absolute;margin-left:101.8pt;margin-top:-18.65pt;width:56.4pt;height:42.05pt;z-index:251665408;visibility:visible;mso-wrap-style:square;mso-width-percent:0;mso-height-percent:0;mso-wrap-distance-left:129782emu;mso-wrap-distance-top:15475emu;mso-wrap-distance-right:3.5995mm;mso-wrap-distance-bottom:15115emu;mso-position-horizontal:absolute;mso-position-horizontal-relative:text;mso-position-vertical:absolute;mso-position-vertical-relative:text;mso-width-percent:0;mso-height-percent:0;mso-width-relative:margin;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">
                <v:imagedata r:id="rId16" o:title=""/>
                <v:path arrowok="t"/>
              </v:shape>
            </w:pict>
          </mc:Fallback>
        </mc:AlternateContent>
      </w:r>
      <w:r>
        <w:rPr>
          <w:noProof/>
        </w:rPr>
        <mc:AlternateContent>
          <mc:Choice Requires="wpi">
            <w:drawing>
              <wp:anchor distT="15474" distB="15114" distL="129422" distR="130047" simplePos="0" relativeHeight="251661312" behindDoc="0" locked="0" layoutInCell="1" allowOverlap="1" wp14:anchorId="7FD9977E" wp14:editId="5B813282">
                <wp:simplePos x="0" y="0"/>
                <wp:positionH relativeFrom="column">
                  <wp:posOffset>155457</wp:posOffset>
                </wp:positionH>
                <wp:positionV relativeFrom="paragraph">
                  <wp:posOffset>-105176</wp:posOffset>
                </wp:positionV>
                <wp:extent cx="826770" cy="358140"/>
                <wp:effectExtent l="76200" t="76200" r="0" b="73660"/>
                <wp:wrapNone/>
                <wp:docPr id="22" name="Ink 22"/>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7">
                      <w14:nvContentPartPr>
                        <w14:cNvContentPartPr>
                          <a14:cpLocks xmlns:a14="http://schemas.microsoft.com/office/drawing/2010/main" noChangeAspect="1"/>
                        </w14:cNvContentPartPr>
                      </w14:nvContentPartPr>
                      <w14:xfrm>
                        <a:off x="0" y="0"/>
                        <a:ext cx="826770" cy="358140"/>
                      </w14:xfrm>
                    </w14:contentPart>
                  </a:graphicData>
                </a:graphic>
                <wp14:sizeRelH relativeFrom="margin">
                  <wp14:pctWidth>0</wp14:pctWidth>
                </wp14:sizeRelH>
                <wp14:sizeRelV relativeFrom="page">
                  <wp14:pctHeight>0</wp14:pctHeight>
                </wp14:sizeRelV>
              </wp:anchor>
            </w:drawing>
          </mc:Choice>
          <mc:Fallback>
            <w:pict>
              <v:shape w14:anchorId="7ABFF1D9" id="Ink 22" o:spid="_x0000_s1026" type="#_x0000_t75" style="position:absolute;margin-left:11.05pt;margin-top:-9.45pt;width:67.5pt;height:30.6pt;z-index:251661312;visibility:visible;mso-wrap-style:square;mso-width-percent:0;mso-height-percent:0;mso-wrap-distance-left:129422emu;mso-wrap-distance-top:15474emu;mso-wrap-distance-right:130047emu;mso-wrap-distance-bottom:15114emu;mso-position-horizontal:absolute;mso-position-horizontal-relative:text;mso-position-vertical:absolute;mso-position-vertical-relative:text;mso-width-percent:0;mso-height-percent:0;mso-width-relative:margin;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">
                <v:imagedata r:id="rId18" o:title=""/>
                <v:path arrowok="t"/>
              </v:shape>
            </w:pict>
          </mc:Fallback>
        </mc:AlternateContent>
      </w:r>
    </w:p>
    <w:p w14:paraId="4DDE0B09" w14:textId="2287A6D0" w:rsidR="005B6A6C" w:rsidRDefault="008D23A2" w:rsidP="00F32AE1">
      <w:pPr>
        <w:rPr>
          <w:rFonts w:asciiTheme="majorHAnsi" w:hAnsiTheme="majorHAnsi"/>
        </w:rPr>
      </w:pPr>
      <w:r>
        <w:rPr>
          <w:noProof/>
        </w:rPr>
        <mc:AlternateContent>
          <mc:Choice Requires="wpi">
            <w:drawing>
              <wp:anchor distT="15843" distB="15151" distL="130147" distR="129621" simplePos="0" relativeHeight="251670528" behindDoc="0" locked="0" layoutInCell="1" allowOverlap="1" wp14:anchorId="5995AD17" wp14:editId="3EC4E4BB">
                <wp:simplePos x="0" y="0"/>
                <wp:positionH relativeFrom="column">
                  <wp:posOffset>5195172</wp:posOffset>
                </wp:positionH>
                <wp:positionV relativeFrom="paragraph">
                  <wp:posOffset>-161054</wp:posOffset>
                </wp:positionV>
                <wp:extent cx="466090" cy="611505"/>
                <wp:effectExtent l="50800" t="50800" r="0" b="48895"/>
                <wp:wrapNone/>
                <wp:docPr id="5" name="Ink 5"/>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9">
                      <w14:nvContentPartPr>
                        <w14:cNvContentPartPr>
                          <a14:cpLocks xmlns:a14="http://schemas.microsoft.com/office/drawing/2010/main" noChangeAspect="1"/>
                        </w14:cNvContentPartPr>
                      </w14:nvContentPartPr>
                      <w14:xfrm>
                        <a:off x="0" y="0"/>
                        <a:ext cx="466090" cy="611505"/>
                      </w14:xfrm>
                    </w14:contentPart>
                  </a:graphicData>
                </a:graphic>
                <wp14:sizeRelH relativeFrom="page">
                  <wp14:pctWidth>0</wp14:pctWidth>
                </wp14:sizeRelH>
                <wp14:sizeRelV relativeFrom="page">
                  <wp14:pctHeight>0</wp14:pctHeight>
                </wp14:sizeRelV>
              </wp:anchor>
            </w:drawing>
          </mc:Choice>
          <mc:Fallback>
            <w:pict>
              <v:shape w14:anchorId="598502EA" id="Ink 5" o:spid="_x0000_s1026" type="#_x0000_t75" style="position:absolute;margin-left:408.7pt;margin-top:-13pt;width:37.4pt;height:48.85pt;z-index:251670528;visibility:visible;mso-wrap-style:square;mso-width-percent:0;mso-height-percent:0;mso-wrap-distance-left:130147emu;mso-wrap-distance-top:15843emu;mso-wrap-distance-right:129621emu;mso-wrap-distance-bottom:15151emu;mso-position-horizontal:absolute;mso-position-horizontal-relative:text;mso-position-vertical:absolute;mso-position-vertical-relative:text;mso-width-percent:0;mso-height-percent:0;mso-width-relative:page;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">
                <v:imagedata r:id="rId20" o:title=""/>
                <v:path arrowok="t"/>
              </v:shape>
            </w:pict>
          </mc:Fallback>
        </mc:AlternateContent>
      </w:r>
      <w:r>
        <w:rPr>
          <w:noProof/>
        </w:rPr>
        <mc:AlternateContent>
          <mc:Choice Requires="wpi">
            <w:drawing>
              <wp:anchor distT="15844" distB="15146" distL="130146" distR="129639" simplePos="0" relativeHeight="251669504" behindDoc="0" locked="0" layoutInCell="1" allowOverlap="1" wp14:anchorId="5E1E2FFC" wp14:editId="41A3605F">
                <wp:simplePos x="0" y="0"/>
                <wp:positionH relativeFrom="column">
                  <wp:posOffset>4745590</wp:posOffset>
                </wp:positionH>
                <wp:positionV relativeFrom="paragraph">
                  <wp:posOffset>-394736</wp:posOffset>
                </wp:positionV>
                <wp:extent cx="402590" cy="847725"/>
                <wp:effectExtent l="50800" t="50800" r="54610" b="41275"/>
                <wp:wrapNone/>
                <wp:docPr id="8" name="Ink 8"/>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1">
                      <w14:nvContentPartPr>
                        <w14:cNvContentPartPr>
                          <a14:cpLocks xmlns:a14="http://schemas.microsoft.com/office/drawing/2010/main" noChangeAspect="1"/>
                        </w14:cNvContentPartPr>
                      </w14:nvContentPartPr>
                      <w14:xfrm>
                        <a:off x="0" y="0"/>
                        <a:ext cx="402590" cy="847725"/>
                      </w14:xfrm>
                    </w14:contentPart>
                  </a:graphicData>
                </a:graphic>
                <wp14:sizeRelH relativeFrom="page">
                  <wp14:pctWidth>0</wp14:pctWidth>
                </wp14:sizeRelH>
                <wp14:sizeRelV relativeFrom="page">
                  <wp14:pctHeight>0</wp14:pctHeight>
                </wp14:sizeRelV>
              </wp:anchor>
            </w:drawing>
          </mc:Choice>
          <mc:Fallback>
            <w:pict>
              <v:shape w14:anchorId="445CDDE0" id="Ink 8" o:spid="_x0000_s1026" type="#_x0000_t75" style="position:absolute;margin-left:373.3pt;margin-top:-31.4pt;width:32.4pt;height:67.45pt;z-index:251669504;visibility:visible;mso-wrap-style:square;mso-width-percent:0;mso-height-percent:0;mso-wrap-distance-left:130146emu;mso-wrap-distance-top:15844emu;mso-wrap-distance-right:129639emu;mso-wrap-distance-bottom:15146emu;mso-position-horizontal:absolute;mso-position-horizontal-relative:text;mso-position-vertical:absolute;mso-position-vertical-relative:text;mso-width-percent:0;mso-height-percent:0;mso-width-relative:page;mso-height-relative:page" o:gfxdata="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">
                <v:imagedata r:id="rId22" o:title=""/>
                <v:path arrowok="t"/>
              </v:shape>
            </w:pict>
          </mc:Fallback>
        </mc:AlternateContent>
      </w:r>
      <w:r w:rsidR="002A119E">
        <w:rPr>
          <w:rFonts w:asciiTheme="majorHAnsi" w:hAnsiTheme="majorHAnsi"/>
        </w:rPr>
        <w:t>______________________________                                                             _________________________________</w:t>
      </w:r>
    </w:p>
    <w:p w14:paraId="5A5A3FBF" w14:textId="77777777" w:rsidR="00C70ECA" w:rsidRDefault="00C70ECA" w:rsidP="00F32AE1">
      <w:pPr>
        <w:rPr>
          <w:rFonts w:asciiTheme="majorHAnsi" w:hAnsiTheme="majorHAnsi"/>
        </w:rPr>
      </w:pPr>
      <w:r>
        <w:rPr>
          <w:rFonts w:asciiTheme="majorHAnsi" w:hAnsiTheme="majorHAnsi"/>
        </w:rPr>
        <w:t>Melissa Kapcsandi</w:t>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t xml:space="preserve"> Alexandra Maye</w:t>
      </w:r>
    </w:p>
    <w:p w14:paraId="534C564E" w14:textId="77777777" w:rsidR="00C70ECA" w:rsidRDefault="00C70ECA" w:rsidP="00F32AE1">
      <w:pPr>
        <w:rPr>
          <w:rFonts w:asciiTheme="majorHAnsi" w:hAnsiTheme="majorHAnsi"/>
        </w:rPr>
      </w:pPr>
      <w:r>
        <w:rPr>
          <w:rFonts w:asciiTheme="majorHAnsi" w:hAnsiTheme="majorHAnsi"/>
        </w:rPr>
        <w:t>Secretary</w:t>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r>
      <w:r>
        <w:rPr>
          <w:rFonts w:asciiTheme="majorHAnsi" w:hAnsiTheme="majorHAnsi"/>
        </w:rPr>
        <w:tab/>
        <w:t>President</w:t>
      </w:r>
    </w:p>
    <w:p w14:paraId="3297D8F6" w14:textId="77777777" w:rsidR="005B6A6C" w:rsidRDefault="005B6A6C" w:rsidP="00F32AE1">
      <w:pPr>
        <w:rPr>
          <w:rFonts w:asciiTheme="majorHAnsi" w:hAnsiTheme="majorHAnsi"/>
        </w:rPr>
      </w:pPr>
    </w:p>
    <w:p w14:paraId="066B1B0E" w14:textId="77777777" w:rsidR="005B6A6C" w:rsidRDefault="005B6A6C" w:rsidP="00F32AE1">
      <w:pPr>
        <w:rPr>
          <w:rFonts w:asciiTheme="majorHAnsi" w:hAnsiTheme="majorHAnsi"/>
        </w:rPr>
      </w:pPr>
    </w:p>
    <w:p w14:paraId="55F998B7" w14:textId="77777777" w:rsidR="005B6A6C" w:rsidRDefault="005B6A6C" w:rsidP="00F32AE1">
      <w:pPr>
        <w:rPr>
          <w:rFonts w:asciiTheme="majorHAnsi" w:hAnsiTheme="majorHAnsi"/>
        </w:rPr>
      </w:pPr>
    </w:p>
    <w:p w14:paraId="636479E6" w14:textId="77777777" w:rsidR="005B6A6C" w:rsidRDefault="005B6A6C" w:rsidP="005B6A6C">
      <w:pPr>
        <w:pStyle w:val="NormalWeb"/>
        <w:spacing w:before="0" w:beforeAutospacing="0" w:after="0" w:afterAutospacing="0"/>
        <w:rPr>
          <w:b/>
          <w:bCs/>
          <w:color w:val="000000"/>
        </w:rPr>
      </w:pPr>
    </w:p>
    <w:p w14:paraId="20A54918" w14:textId="77777777" w:rsidR="005B6A6C" w:rsidRPr="00F32AE1" w:rsidRDefault="005B6A6C" w:rsidP="00F32AE1">
      <w:pPr>
        <w:rPr>
          <w:rFonts w:asciiTheme="majorHAnsi" w:hAnsiTheme="majorHAnsi"/>
        </w:rPr>
      </w:pPr>
    </w:p>
    <w:sectPr w:rsidR="005B6A6C" w:rsidRPr="00F32AE1" w:rsidSect="00A43356">
      <w:pgSz w:w="12240" w:h="15840"/>
      <w:pgMar w:top="45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9D277B"/>
    <w:multiLevelType w:val="hybridMultilevel"/>
    <w:tmpl w:val="9EEEB56A"/>
    <w:lvl w:ilvl="0" w:tplc="2E528C3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B236F52"/>
    <w:multiLevelType w:val="hybridMultilevel"/>
    <w:tmpl w:val="3580D84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C345AD"/>
    <w:multiLevelType w:val="hybridMultilevel"/>
    <w:tmpl w:val="9D122962"/>
    <w:lvl w:ilvl="0" w:tplc="143A469E">
      <w:start w:val="1"/>
      <w:numFmt w:val="upperRoman"/>
      <w:lvlText w:val="%1."/>
      <w:lvlJc w:val="right"/>
      <w:pPr>
        <w:tabs>
          <w:tab w:val="num" w:pos="720"/>
        </w:tabs>
        <w:ind w:left="720" w:hanging="180"/>
      </w:pPr>
      <w:rPr>
        <w:b w:val="0"/>
      </w:rPr>
    </w:lvl>
    <w:lvl w:ilvl="1" w:tplc="04090001">
      <w:start w:val="1"/>
      <w:numFmt w:val="bullet"/>
      <w:lvlText w:val=""/>
      <w:lvlJc w:val="left"/>
      <w:pPr>
        <w:ind w:left="1080" w:hanging="360"/>
      </w:pPr>
      <w:rPr>
        <w:rFonts w:ascii="Symbol" w:hAnsi="Symbol" w:hint="default"/>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3">
    <w:nsid w:val="14AF2243"/>
    <w:multiLevelType w:val="hybridMultilevel"/>
    <w:tmpl w:val="963051B4"/>
    <w:lvl w:ilvl="0" w:tplc="3FBA0C5C">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175D7B53"/>
    <w:multiLevelType w:val="hybridMultilevel"/>
    <w:tmpl w:val="C0AE6F08"/>
    <w:lvl w:ilvl="0" w:tplc="892CC8D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18116CA0"/>
    <w:multiLevelType w:val="hybridMultilevel"/>
    <w:tmpl w:val="4F7EE6F2"/>
    <w:lvl w:ilvl="0" w:tplc="143A469E">
      <w:start w:val="1"/>
      <w:numFmt w:val="upperRoman"/>
      <w:lvlText w:val="%1."/>
      <w:lvlJc w:val="right"/>
      <w:pPr>
        <w:tabs>
          <w:tab w:val="num" w:pos="720"/>
        </w:tabs>
        <w:ind w:left="720" w:hanging="180"/>
      </w:pPr>
      <w:rPr>
        <w:b w:val="0"/>
      </w:rPr>
    </w:lvl>
    <w:lvl w:ilvl="1" w:tplc="C2BE8DC6">
      <w:start w:val="1"/>
      <w:numFmt w:val="lowerLetter"/>
      <w:lvlText w:val="%2."/>
      <w:lvlJc w:val="left"/>
      <w:pPr>
        <w:ind w:left="1440" w:hanging="360"/>
      </w:pPr>
      <w:rPr>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6">
    <w:nsid w:val="1D615472"/>
    <w:multiLevelType w:val="hybridMultilevel"/>
    <w:tmpl w:val="7C72BD82"/>
    <w:lvl w:ilvl="0" w:tplc="B57AABEE">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207C6718"/>
    <w:multiLevelType w:val="hybridMultilevel"/>
    <w:tmpl w:val="875C3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1C70051"/>
    <w:multiLevelType w:val="hybridMultilevel"/>
    <w:tmpl w:val="2ED88E0C"/>
    <w:lvl w:ilvl="0" w:tplc="47645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B296C9F"/>
    <w:multiLevelType w:val="hybridMultilevel"/>
    <w:tmpl w:val="8BB88C92"/>
    <w:lvl w:ilvl="0" w:tplc="0E5661B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nsid w:val="31526603"/>
    <w:multiLevelType w:val="hybridMultilevel"/>
    <w:tmpl w:val="82AA13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42F2605"/>
    <w:multiLevelType w:val="hybridMultilevel"/>
    <w:tmpl w:val="775A5BCE"/>
    <w:lvl w:ilvl="0" w:tplc="0409001B">
      <w:start w:val="1"/>
      <w:numFmt w:val="lowerRoman"/>
      <w:lvlText w:val="%1."/>
      <w:lvlJc w:val="right"/>
      <w:pPr>
        <w:ind w:left="3240" w:hanging="360"/>
      </w:p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2">
    <w:nsid w:val="42502CEB"/>
    <w:multiLevelType w:val="hybridMultilevel"/>
    <w:tmpl w:val="4F7EE6F2"/>
    <w:lvl w:ilvl="0" w:tplc="143A469E">
      <w:start w:val="1"/>
      <w:numFmt w:val="upperRoman"/>
      <w:lvlText w:val="%1."/>
      <w:lvlJc w:val="right"/>
      <w:pPr>
        <w:tabs>
          <w:tab w:val="num" w:pos="720"/>
        </w:tabs>
        <w:ind w:left="720" w:hanging="180"/>
      </w:pPr>
      <w:rPr>
        <w:b w:val="0"/>
      </w:rPr>
    </w:lvl>
    <w:lvl w:ilvl="1" w:tplc="C2BE8DC6">
      <w:start w:val="1"/>
      <w:numFmt w:val="lowerLetter"/>
      <w:lvlText w:val="%2."/>
      <w:lvlJc w:val="left"/>
      <w:pPr>
        <w:ind w:left="1440" w:hanging="360"/>
      </w:pPr>
      <w:rPr>
        <w:b/>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3">
    <w:nsid w:val="43D8679F"/>
    <w:multiLevelType w:val="hybridMultilevel"/>
    <w:tmpl w:val="230E4514"/>
    <w:lvl w:ilvl="0" w:tplc="FFFFFFFF">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10158A"/>
    <w:multiLevelType w:val="hybridMultilevel"/>
    <w:tmpl w:val="7DE89CCA"/>
    <w:lvl w:ilvl="0" w:tplc="D2D4B84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50867375"/>
    <w:multiLevelType w:val="hybridMultilevel"/>
    <w:tmpl w:val="264698EA"/>
    <w:lvl w:ilvl="0" w:tplc="716244B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5C8A5DE3"/>
    <w:multiLevelType w:val="hybridMultilevel"/>
    <w:tmpl w:val="5DD667A8"/>
    <w:lvl w:ilvl="0" w:tplc="D0B8D6A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5D350E29"/>
    <w:multiLevelType w:val="hybridMultilevel"/>
    <w:tmpl w:val="A9DE5EB6"/>
    <w:lvl w:ilvl="0" w:tplc="26C0F90A">
      <w:start w:val="1"/>
      <w:numFmt w:val="upperRoman"/>
      <w:lvlText w:val="%1."/>
      <w:lvlJc w:val="right"/>
      <w:pPr>
        <w:tabs>
          <w:tab w:val="num" w:pos="180"/>
        </w:tabs>
        <w:ind w:left="180" w:hanging="180"/>
      </w:pPr>
      <w:rPr>
        <w:rFonts w:asciiTheme="majorHAnsi" w:eastAsia="Times New Roman" w:hAnsiTheme="majorHAnsi" w:cs="Times New Roman"/>
        <w:b w:val="0"/>
      </w:rPr>
    </w:lvl>
    <w:lvl w:ilvl="1" w:tplc="EF7E5268">
      <w:start w:val="1"/>
      <w:numFmt w:val="lowerLetter"/>
      <w:lvlText w:val="%2."/>
      <w:lvlJc w:val="left"/>
      <w:pPr>
        <w:ind w:left="990" w:hanging="360"/>
      </w:pPr>
      <w:rPr>
        <w:b w:val="0"/>
      </w:rPr>
    </w:lvl>
    <w:lvl w:ilvl="2" w:tplc="FEEC3628">
      <w:start w:val="1"/>
      <w:numFmt w:val="decimal"/>
      <w:lvlText w:val="%3."/>
      <w:lvlJc w:val="right"/>
      <w:pPr>
        <w:tabs>
          <w:tab w:val="num" w:pos="1350"/>
        </w:tabs>
        <w:ind w:left="1350" w:hanging="180"/>
      </w:pPr>
      <w:rPr>
        <w:rFonts w:ascii="Cambria" w:eastAsia="Times New Roman" w:hAnsi="Cambria" w:cs="Times New Roman"/>
      </w:r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748A30CC"/>
    <w:multiLevelType w:val="hybridMultilevel"/>
    <w:tmpl w:val="83BE8BD2"/>
    <w:lvl w:ilvl="0" w:tplc="93B075F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2"/>
  </w:num>
  <w:num w:numId="2">
    <w:abstractNumId w:val="10"/>
  </w:num>
  <w:num w:numId="3">
    <w:abstractNumId w:val="5"/>
  </w:num>
  <w:num w:numId="4">
    <w:abstractNumId w:val="7"/>
  </w:num>
  <w:num w:numId="5">
    <w:abstractNumId w:val="17"/>
  </w:num>
  <w:num w:numId="6">
    <w:abstractNumId w:val="2"/>
  </w:num>
  <w:num w:numId="7">
    <w:abstractNumId w:val="11"/>
  </w:num>
  <w:num w:numId="8">
    <w:abstractNumId w:val="0"/>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9"/>
  </w:num>
  <w:num w:numId="12">
    <w:abstractNumId w:val="1"/>
  </w:num>
  <w:num w:numId="13">
    <w:abstractNumId w:val="4"/>
  </w:num>
  <w:num w:numId="14">
    <w:abstractNumId w:val="15"/>
  </w:num>
  <w:num w:numId="15">
    <w:abstractNumId w:val="8"/>
  </w:num>
  <w:num w:numId="16">
    <w:abstractNumId w:val="3"/>
  </w:num>
  <w:num w:numId="17">
    <w:abstractNumId w:val="14"/>
  </w:num>
  <w:num w:numId="18">
    <w:abstractNumId w:val="16"/>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454"/>
    <w:rsid w:val="00053B6E"/>
    <w:rsid w:val="00087F9E"/>
    <w:rsid w:val="000C4AC7"/>
    <w:rsid w:val="000D278A"/>
    <w:rsid w:val="000E020F"/>
    <w:rsid w:val="001549E5"/>
    <w:rsid w:val="001A6430"/>
    <w:rsid w:val="001C21AC"/>
    <w:rsid w:val="001D1304"/>
    <w:rsid w:val="001F238F"/>
    <w:rsid w:val="00237AD1"/>
    <w:rsid w:val="00260756"/>
    <w:rsid w:val="00271C9F"/>
    <w:rsid w:val="00274A5E"/>
    <w:rsid w:val="0028380A"/>
    <w:rsid w:val="002A119E"/>
    <w:rsid w:val="002A253C"/>
    <w:rsid w:val="002F0968"/>
    <w:rsid w:val="0030458E"/>
    <w:rsid w:val="00311D12"/>
    <w:rsid w:val="00322A3B"/>
    <w:rsid w:val="00355F61"/>
    <w:rsid w:val="003A37B6"/>
    <w:rsid w:val="003B08F2"/>
    <w:rsid w:val="003C7D1B"/>
    <w:rsid w:val="003D0448"/>
    <w:rsid w:val="003E42B5"/>
    <w:rsid w:val="003F6F2C"/>
    <w:rsid w:val="004133FC"/>
    <w:rsid w:val="00422567"/>
    <w:rsid w:val="00423C36"/>
    <w:rsid w:val="00453727"/>
    <w:rsid w:val="00465B3B"/>
    <w:rsid w:val="00480D6B"/>
    <w:rsid w:val="004C5636"/>
    <w:rsid w:val="004D1968"/>
    <w:rsid w:val="004E4B34"/>
    <w:rsid w:val="004F2C25"/>
    <w:rsid w:val="00501937"/>
    <w:rsid w:val="005133FB"/>
    <w:rsid w:val="00584E65"/>
    <w:rsid w:val="005867E2"/>
    <w:rsid w:val="005A1DFE"/>
    <w:rsid w:val="005A6334"/>
    <w:rsid w:val="005B6A6C"/>
    <w:rsid w:val="00642457"/>
    <w:rsid w:val="00673B56"/>
    <w:rsid w:val="006744D5"/>
    <w:rsid w:val="00677D89"/>
    <w:rsid w:val="00687941"/>
    <w:rsid w:val="006D60F1"/>
    <w:rsid w:val="00714B45"/>
    <w:rsid w:val="007450DA"/>
    <w:rsid w:val="00773CA7"/>
    <w:rsid w:val="007A31AD"/>
    <w:rsid w:val="007B3181"/>
    <w:rsid w:val="007E24D7"/>
    <w:rsid w:val="007F5C4B"/>
    <w:rsid w:val="007F5E96"/>
    <w:rsid w:val="00854739"/>
    <w:rsid w:val="008777E6"/>
    <w:rsid w:val="0088423C"/>
    <w:rsid w:val="008D23A2"/>
    <w:rsid w:val="008E075E"/>
    <w:rsid w:val="00901BB1"/>
    <w:rsid w:val="00906D34"/>
    <w:rsid w:val="009079C2"/>
    <w:rsid w:val="009142A6"/>
    <w:rsid w:val="009432AE"/>
    <w:rsid w:val="00975032"/>
    <w:rsid w:val="009B39E7"/>
    <w:rsid w:val="009B6501"/>
    <w:rsid w:val="009C146F"/>
    <w:rsid w:val="009C52C6"/>
    <w:rsid w:val="009D7CA2"/>
    <w:rsid w:val="00A0035D"/>
    <w:rsid w:val="00A03201"/>
    <w:rsid w:val="00A124D0"/>
    <w:rsid w:val="00A27BE2"/>
    <w:rsid w:val="00A321AE"/>
    <w:rsid w:val="00A325A9"/>
    <w:rsid w:val="00A43356"/>
    <w:rsid w:val="00A53BB6"/>
    <w:rsid w:val="00A645D8"/>
    <w:rsid w:val="00A8130A"/>
    <w:rsid w:val="00A814E9"/>
    <w:rsid w:val="00AC3FD6"/>
    <w:rsid w:val="00AD7AB0"/>
    <w:rsid w:val="00AF6DA0"/>
    <w:rsid w:val="00B657F3"/>
    <w:rsid w:val="00BB225A"/>
    <w:rsid w:val="00BC079A"/>
    <w:rsid w:val="00BD0213"/>
    <w:rsid w:val="00BF5314"/>
    <w:rsid w:val="00C14A28"/>
    <w:rsid w:val="00C20D95"/>
    <w:rsid w:val="00C224C8"/>
    <w:rsid w:val="00C2322E"/>
    <w:rsid w:val="00C2366E"/>
    <w:rsid w:val="00C531A2"/>
    <w:rsid w:val="00C70ECA"/>
    <w:rsid w:val="00CA6D7F"/>
    <w:rsid w:val="00CD177B"/>
    <w:rsid w:val="00CD2377"/>
    <w:rsid w:val="00CD598E"/>
    <w:rsid w:val="00CE7203"/>
    <w:rsid w:val="00D20326"/>
    <w:rsid w:val="00D20E96"/>
    <w:rsid w:val="00D51847"/>
    <w:rsid w:val="00D94595"/>
    <w:rsid w:val="00DA14D7"/>
    <w:rsid w:val="00DD2255"/>
    <w:rsid w:val="00DD532D"/>
    <w:rsid w:val="00DE33F0"/>
    <w:rsid w:val="00DF7110"/>
    <w:rsid w:val="00E42EE1"/>
    <w:rsid w:val="00E65798"/>
    <w:rsid w:val="00E821F5"/>
    <w:rsid w:val="00EE2946"/>
    <w:rsid w:val="00F02CBA"/>
    <w:rsid w:val="00F115F8"/>
    <w:rsid w:val="00F17454"/>
    <w:rsid w:val="00F32AE1"/>
    <w:rsid w:val="00F4024A"/>
    <w:rsid w:val="00F5024A"/>
    <w:rsid w:val="00F52063"/>
    <w:rsid w:val="00F657B4"/>
    <w:rsid w:val="00F84BC5"/>
    <w:rsid w:val="00F865C1"/>
    <w:rsid w:val="00F95671"/>
    <w:rsid w:val="00FA3703"/>
    <w:rsid w:val="00FB0411"/>
    <w:rsid w:val="00FC35A9"/>
    <w:rsid w:val="00FE3B55"/>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F3B6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1745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5671"/>
    <w:pPr>
      <w:ind w:left="720"/>
      <w:contextualSpacing/>
    </w:pPr>
  </w:style>
  <w:style w:type="character" w:styleId="CommentReference">
    <w:name w:val="annotation reference"/>
    <w:basedOn w:val="DefaultParagraphFont"/>
    <w:uiPriority w:val="99"/>
    <w:semiHidden/>
    <w:unhideWhenUsed/>
    <w:rsid w:val="00F95671"/>
    <w:rPr>
      <w:sz w:val="16"/>
      <w:szCs w:val="16"/>
    </w:rPr>
  </w:style>
  <w:style w:type="paragraph" w:styleId="CommentText">
    <w:name w:val="annotation text"/>
    <w:basedOn w:val="Normal"/>
    <w:link w:val="CommentTextChar"/>
    <w:uiPriority w:val="99"/>
    <w:semiHidden/>
    <w:unhideWhenUsed/>
    <w:rsid w:val="00F95671"/>
    <w:rPr>
      <w:sz w:val="20"/>
      <w:szCs w:val="20"/>
    </w:rPr>
  </w:style>
  <w:style w:type="character" w:customStyle="1" w:styleId="CommentTextChar">
    <w:name w:val="Comment Text Char"/>
    <w:basedOn w:val="DefaultParagraphFont"/>
    <w:link w:val="CommentText"/>
    <w:uiPriority w:val="99"/>
    <w:semiHidden/>
    <w:rsid w:val="00F95671"/>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95671"/>
    <w:rPr>
      <w:rFonts w:ascii="Tahoma" w:hAnsi="Tahoma" w:cs="Tahoma"/>
      <w:sz w:val="16"/>
      <w:szCs w:val="16"/>
    </w:rPr>
  </w:style>
  <w:style w:type="character" w:customStyle="1" w:styleId="BalloonTextChar">
    <w:name w:val="Balloon Text Char"/>
    <w:basedOn w:val="DefaultParagraphFont"/>
    <w:link w:val="BalloonText"/>
    <w:uiPriority w:val="99"/>
    <w:semiHidden/>
    <w:rsid w:val="00F95671"/>
    <w:rPr>
      <w:rFonts w:ascii="Tahoma" w:eastAsia="Times New Roman" w:hAnsi="Tahoma" w:cs="Tahoma"/>
      <w:sz w:val="16"/>
      <w:szCs w:val="16"/>
    </w:rPr>
  </w:style>
  <w:style w:type="paragraph" w:styleId="NormalWeb">
    <w:name w:val="Normal (Web)"/>
    <w:basedOn w:val="Normal"/>
    <w:uiPriority w:val="99"/>
    <w:unhideWhenUsed/>
    <w:rsid w:val="005B6A6C"/>
    <w:pPr>
      <w:spacing w:before="100" w:beforeAutospacing="1" w:after="100" w:afterAutospacing="1"/>
    </w:pPr>
    <w:rPr>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465412">
      <w:bodyDiv w:val="1"/>
      <w:marLeft w:val="0"/>
      <w:marRight w:val="0"/>
      <w:marTop w:val="0"/>
      <w:marBottom w:val="0"/>
      <w:divBdr>
        <w:top w:val="none" w:sz="0" w:space="0" w:color="auto"/>
        <w:left w:val="none" w:sz="0" w:space="0" w:color="auto"/>
        <w:bottom w:val="none" w:sz="0" w:space="0" w:color="auto"/>
        <w:right w:val="none" w:sz="0" w:space="0" w:color="auto"/>
      </w:divBdr>
    </w:div>
    <w:div w:id="2033871212">
      <w:bodyDiv w:val="1"/>
      <w:marLeft w:val="0"/>
      <w:marRight w:val="0"/>
      <w:marTop w:val="0"/>
      <w:marBottom w:val="0"/>
      <w:divBdr>
        <w:top w:val="none" w:sz="0" w:space="0" w:color="auto"/>
        <w:left w:val="none" w:sz="0" w:space="0" w:color="auto"/>
        <w:bottom w:val="none" w:sz="0" w:space="0" w:color="auto"/>
        <w:right w:val="none" w:sz="0" w:space="0" w:color="auto"/>
      </w:divBdr>
      <w:divsChild>
        <w:div w:id="1548834019">
          <w:marLeft w:val="0"/>
          <w:marRight w:val="0"/>
          <w:marTop w:val="0"/>
          <w:marBottom w:val="0"/>
          <w:divBdr>
            <w:top w:val="none" w:sz="0" w:space="0" w:color="auto"/>
            <w:left w:val="none" w:sz="0" w:space="0" w:color="auto"/>
            <w:bottom w:val="none" w:sz="0" w:space="0" w:color="auto"/>
            <w:right w:val="none" w:sz="0" w:space="0" w:color="auto"/>
          </w:divBdr>
        </w:div>
        <w:div w:id="442581536">
          <w:marLeft w:val="0"/>
          <w:marRight w:val="0"/>
          <w:marTop w:val="0"/>
          <w:marBottom w:val="0"/>
          <w:divBdr>
            <w:top w:val="none" w:sz="0" w:space="0" w:color="auto"/>
            <w:left w:val="none" w:sz="0" w:space="0" w:color="auto"/>
            <w:bottom w:val="none" w:sz="0" w:space="0" w:color="auto"/>
            <w:right w:val="none" w:sz="0" w:space="0" w:color="auto"/>
          </w:divBdr>
        </w:div>
        <w:div w:id="1376542101">
          <w:marLeft w:val="0"/>
          <w:marRight w:val="0"/>
          <w:marTop w:val="0"/>
          <w:marBottom w:val="0"/>
          <w:divBdr>
            <w:top w:val="none" w:sz="0" w:space="0" w:color="auto"/>
            <w:left w:val="none" w:sz="0" w:space="0" w:color="auto"/>
            <w:bottom w:val="none" w:sz="0" w:space="0" w:color="auto"/>
            <w:right w:val="none" w:sz="0" w:space="0" w:color="auto"/>
          </w:divBdr>
        </w:div>
        <w:div w:id="1008824630">
          <w:marLeft w:val="0"/>
          <w:marRight w:val="0"/>
          <w:marTop w:val="0"/>
          <w:marBottom w:val="0"/>
          <w:divBdr>
            <w:top w:val="none" w:sz="0" w:space="0" w:color="auto"/>
            <w:left w:val="none" w:sz="0" w:space="0" w:color="auto"/>
            <w:bottom w:val="none" w:sz="0" w:space="0" w:color="auto"/>
            <w:right w:val="none" w:sz="0" w:space="0" w:color="auto"/>
          </w:divBdr>
        </w:div>
        <w:div w:id="1016076750">
          <w:marLeft w:val="0"/>
          <w:marRight w:val="0"/>
          <w:marTop w:val="0"/>
          <w:marBottom w:val="0"/>
          <w:divBdr>
            <w:top w:val="none" w:sz="0" w:space="0" w:color="auto"/>
            <w:left w:val="none" w:sz="0" w:space="0" w:color="auto"/>
            <w:bottom w:val="none" w:sz="0" w:space="0" w:color="auto"/>
            <w:right w:val="none" w:sz="0" w:space="0" w:color="auto"/>
          </w:divBdr>
        </w:div>
        <w:div w:id="20980186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customXml" Target="ink/ink3.xml"/><Relationship Id="rId20" Type="http://schemas.openxmlformats.org/officeDocument/2006/relationships/image" Target="media/image8.png"/><Relationship Id="rId21" Type="http://schemas.openxmlformats.org/officeDocument/2006/relationships/customXml" Target="ink/ink9.xml"/><Relationship Id="rId22" Type="http://schemas.openxmlformats.org/officeDocument/2006/relationships/image" Target="media/image9.png"/><Relationship Id="rId23" Type="http://schemas.openxmlformats.org/officeDocument/2006/relationships/fontTable" Target="fontTable.xml"/><Relationship Id="rId24" Type="http://schemas.openxmlformats.org/officeDocument/2006/relationships/theme" Target="theme/theme1.xml"/><Relationship Id="rId10" Type="http://schemas.openxmlformats.org/officeDocument/2006/relationships/image" Target="media/image3.png"/><Relationship Id="rId11" Type="http://schemas.openxmlformats.org/officeDocument/2006/relationships/customXml" Target="ink/ink4.xml"/><Relationship Id="rId12" Type="http://schemas.openxmlformats.org/officeDocument/2006/relationships/image" Target="media/image4.png"/><Relationship Id="rId13" Type="http://schemas.openxmlformats.org/officeDocument/2006/relationships/customXml" Target="ink/ink5.xml"/><Relationship Id="rId14" Type="http://schemas.openxmlformats.org/officeDocument/2006/relationships/image" Target="media/image5.png"/><Relationship Id="rId15" Type="http://schemas.openxmlformats.org/officeDocument/2006/relationships/customXml" Target="ink/ink6.xml"/><Relationship Id="rId16" Type="http://schemas.openxmlformats.org/officeDocument/2006/relationships/image" Target="media/image6.png"/><Relationship Id="rId17" Type="http://schemas.openxmlformats.org/officeDocument/2006/relationships/customXml" Target="ink/ink7.xml"/><Relationship Id="rId18" Type="http://schemas.openxmlformats.org/officeDocument/2006/relationships/image" Target="media/image7.png"/><Relationship Id="rId19" Type="http://schemas.openxmlformats.org/officeDocument/2006/relationships/customXml" Target="ink/ink8.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customXml" Target="ink/ink1.xml"/><Relationship Id="rId6" Type="http://schemas.openxmlformats.org/officeDocument/2006/relationships/image" Target="media/image1.png"/><Relationship Id="rId7" Type="http://schemas.openxmlformats.org/officeDocument/2006/relationships/customXml" Target="ink/ink2.xml"/><Relationship Id="rId8"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2:55:10.162"/>
    </inkml:context>
    <inkml:brush xml:id="br0">
      <inkml:brushProperty name="width" value="0.08571" units="cm"/>
      <inkml:brushProperty name="height" value="0.08571" units="cm"/>
    </inkml:brush>
  </inkml:definitions>
  <inkml:trace contextRef="#ctx0" brushRef="#br0">106 63 6307,'-50'197'143,"39"-150"1,-1-2-1,2 1 1,4-5-144,4 18 0,4-6 0,-4-14 0,4-4 0,11 0 0,9-54 0,6-20 0,-6 10 0,3-4 0,-1-3-237,0-1 1,1-2-1,0-3 1,0 2 236,-2 0 0,0 0 0,-1 1 0,-1 1 0,0-2 0,0 3 0,-2 2 114,8-11 0,-3 21-114,-8 47 0,-6 22 0,-7 14 0,-6-7 0,-6 5 0,1 0-104,3 3 0,0 2 0,-3-4 131,-4-9 0,-1-2 1,1-4-28,3 11 0,2-24 0,0-41 0,31-28 0,14-14 0,-18 10 0,-1-3 0,3-1 32,3 6 0,4-3 0,0 2 0,-2 2-32,0 2 0,-1 1 0,-2 3 0,7-8 0,-2 5 0,-10 13 0,-2 5 0,12 2 316,-12 10-316,5 8 164,-14 57-82,-4-12 0,-2 5-82,-3 0 0,-1 4 0,-1 1 61,0 4 1,1 0 0,-1-2-62,-2-8 0,0-3 0,-1 1 0,-1 13 0,-1-5 0,1-16 0,-1-4 0,0 20 0,1-60 0,14-17 0,7-12 0,0-20 0,3-7 0,-1 14 0,2-4 0,1 2-192,4 0 0,2-1 0,0 3 192,0 2 0,0 1 0,1 3 0,0 2 0,-1 1 0,1 5 188,8-3 1,-1 7-108,5-6 1,-16 27-41,-16 33 0,-6 15-14,-7 1 1,-6 6-1,0 3-263,5-4 1,0 2 0,-1 2 0,-1 0 235,-1-4 0,-3 2 0,0 0 0,0 1 0,0-3 0,1 2 0,-1-1 0,0-2 0,2-1 37,-2 11 0,1-4 0,2-2-37,-2 5 0,4-6 0,7-11 0,4-3 0,6 11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3:04:13.579"/>
    </inkml:context>
    <inkml:brush xml:id="br0">
      <inkml:brushProperty name="width" value="0.02646" units="cm"/>
      <inkml:brushProperty name="height" value="0.02646" units="cm"/>
    </inkml:brush>
  </inkml:definitions>
  <inkml:trace contextRef="#ctx0" brushRef="#br0">1 1729 24575,'5'-107'0,"-3"48"0,0-2 0,-2-3 0,0-1 0,1-7 0,2-3 0,1-15 0,1-3 0,1 9 0,-1 0 0,0-14 0,-1-1 0,-1 10 0,-2 4 0,-1 10 0,0 2 0,0 5 0,0 5 0,0-27 0,0 20 0,0 23 0,0 29 0,0 35 0,0 39 0,2-5 0,0 5 0,2 13 0,2 4 0,2 12 0,2 2 0,-2-20 0,-2 2 0,2-1 0,4 20 0,0-1 0,0-2 0,-1-1 0,-2-18 0,1-4 0,-1-9 0,0-2 0,10 47 0,-5-15 0,4-13 0,-8-6 0,2-16 0,-3-6 0,1-10 0,3-8 0,-3-2 0,0-7 0,-2-2 0,-7-3 0,7-1 0,-7 0 0,4 1 0,-5-1 0,0 0 0,4-3 0,-3 2 0,3 1 0,-4 6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3:04:13.580"/>
    </inkml:context>
    <inkml:brush xml:id="br0">
      <inkml:brushProperty name="width" value="0.02646" units="cm"/>
      <inkml:brushProperty name="height" value="0.02646" units="cm"/>
    </inkml:brush>
  </inkml:definitions>
  <inkml:trace contextRef="#ctx0" brushRef="#br0">402 1144 24575,'-85'16'0,"6"-4"0,9-12 0,13 0 0,11 0 0,13 0 0,15 13 0,4 2 0</inkml:trace>
  <inkml:trace contextRef="#ctx0" brushRef="#br0" timeOffset="1">327 1574 24575,'68'-11'0,"-5"-18"0,-26-13 0,-4-30 0,-18 25 0,-2-3 0,0-7 0,-3-2 0,-4-2 0,-2-2 0,1-12 0,-1-1 0,-4 6 0,0 1 0,-2 0 0,-1 4 0,0 7 0,-3 5 0,-13-23 0,0 17 0,-4 34 0,8 9 0,-2 16 0,6 0 0,2 16 0,5 22 0,4 32 0,0 25 0,0-40 0,0 0 0,0-1 0,0 1 0,0 0 0,0 0 0,0 44 0,4-6 0,-3-17 0,7-12 0,-2-13 0,-1-8 0,-1-2 0,0-8 0,-3 4 0,3-13 0,-4 8 0,4-9 0,2 10 0,3-4 0,-4 7 0,3-15 0,-2 0 0,3-11 0,0-5 0,5-1 0,4-4 0,15-8 0,5-19 0,4-13 0,4-16 0,-8-4 0,0-1 0,-2-4 0,-11-1 0,-2 9 0,-10 7 0,-9 4 0,1 16 0,-10 7 0,-3 15 0,-6 8 0,-1 4 0,2 18 0,7 16 0,2 19 0,4 13 0,0-8 0,0 6 0,0-19 0,8-3 0,3-18 0,12-10 0,-5-8 0,9-6 0,-7-4 0,11-9 0,-10-18 0,6-20 0,-8-20 0,3 1 0,-6 6 0,6 17 0,-12 11 0,4 14 0,-5 8 0,0 6 0,1 4 0,-1 0 0,0 17 0,5 20 0,-4 21 0,12 17 0,-7-9 0,8-10 0,-8-19 0,2-14 0,-6-13 0,2-6 0,9-21 0,-5-20 0,18-21 0,-6-17 0,12 5 0,2 0 0,8 5 0,-4 16 0,4 9 0,-8 21 0,-10 5 0,-10 9 0,-26 1 0,-21 4 0,-7 8 0,-14 19 0,20 17 0,-2 17 0,8 0 0,5-1 0,5-8 0,4-5 0,5-10 0,0-9 0,0-5 0,5-8 0,0-6 0,4-5 0,5-4 0,4-12 0,-2-21 0,6-24 0,-12-18 0,3-1 0,-3 11 0,-1 18 0,-4 19 0,-1 35 0,-4 28 0,0 31 0,13 14 0,-2 4 0,12-17 0,0-8 0,1-21 0,0-15 0,-2-9 0,-3-10 0,0-21 0,-5-20 0,8-25 0,-6-26 0,11 2 0,-8-2 0,8 13 0,-3 18 0,0 15 0,3 20 0,-7 12 0,-2 6 0,-4 4 0,-5 17 0,5 28 0,0 32 0,-7-26 0,1 2 0,1 1 0,-1 0 0,3 44 0,-2-22 0,-5-21 0,-4-27 0,0-35 0,0-36 0,4-34 0,10-17 0,1 5 0,8 14 0,0 19 0,1 19 0,-5 18 0,-1 11 0,-4 16 0,0 31 0,9 21 0,1 29 0,0-4 0,-2-19 0,-7-24 0,-2-41 0,1-43 0,5-22 0,9-20 0,9 13 0,5 11 0,5 14 0,-9 12 0,-11 16 0,-37 14 0,-21 38 0,-26 20 0,13 27 0,17-2 0,19-9 0,12-14 0,14-18 0,11-15 0,9-15 0,-5-32 0,-10-45 0,-16 4 0,-4-10 0,0-19 0,-2-7-187,-4 24 1,-2-2-1,0 1 187,2 6 0,-1 2 0,0 4 0,-5-23 0,-1 6 0,5 18 0,1 7 0,0-14 0,4 27 0,-4 27 0,-2 43 0,1 36 280,3-8 0,0 7-280,2 15 0,0 5 0,0 4 0,0 0 0,-1 7 0,2-1 0,2-12 0,2-3 0,1-2 0,3-4 0,15 22 0,4-19 0,7-38 0,-1-17 0,4-13 0,-10-12 0,-10-23 0,-4-9 0,-9-12 0,-1 14 0,0 20 0,1 30 0,13 22 0,6 15 0,13-2 0,6-15 0,-1-13 0,0-10 0,-5-13 0,5-23 0,0-17 0,5-9 0,-5 7 0,-9 14 0,-6 13 0,-12 10 0,-31 4 0,-15 5 0,-30 0 0,0 21 0,5 13 0,22 19 0,12 7 0,18-4 0,12-16 0,19-9 0,4-22 0,11-17 0,-6-57 0,-20-5 0,0 19 0,-3 1 0,-9-7 0,8 30 0,5 61 0,12 22 0,-4-11 0,6 3 0,5-2 0,2-3 0,27 25 0,-6-14 0,-31-31 0,-15-5 0,-9-9 0</inkml:trace>
  <inkml:trace contextRef="#ctx0" brushRef="#br0" timeOffset="2">878-1 24575,'28'137'0,"-11"-74"0,1 4 0,3 5 0,-3 3 0,0 5 0,1 5 0,2 0-1098,1-9 1,2 5 0,1 0 0,0 2 0,1 1 1097,1 6 0,2 3 0,-1 0 0,1 0 0,-1-2 0,-2-3 0,-1-1 0,0 0 0,0-2 0,-1-3 142,4 10 1,-1-4 0,0-1 0,-3-4-143,0 5 0,-3-5 0,-2-8 552,1 0 1,-2-11-553,4 7 0,-8-44 0,-5-13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2:56:18.361"/>
    </inkml:context>
    <inkml:brush xml:id="br0">
      <inkml:brushProperty name="width" value="0.08571" units="cm"/>
      <inkml:brushProperty name="height" value="0.08571" units="cm"/>
    </inkml:brush>
  </inkml:definitions>
  <inkml:trace contextRef="#ctx0" brushRef="#br0">1261 1 7372,'-40'82'0,"6"-29"0,-3 0 0,-2 0 0,-5-3 0,4-9 0,-5-1 0,-2-4-216,-1-2 0,-2-3 0,0-3 216,-1-4 0,-1-3 0,-2-2 0,-1 0 0,1-1 0,0-3 105,-15 0 1,2-6-106,8-3 0,3-2 13,7 1 0,4-2-95,-17-7 82,29-43 0,18-14 164,13 12 1,4-4-165,6 4 0,3 1 0,0 5 0,4 2 0,27-25 0,3 34 82,3 15 0,17 17-41,-30 17 0,2 8 0,6 2 0,-1 9-41,-10 5 0,-3 8 0,-4 2-224,-3 6 1,-3 4 0,-2 3 223,-4-2 0,-1 4 0,-2 1 0,-3 1 0,-1 1 0,-3 1 0,-1 1 0,-2-1 0,1 2 0,0-2 0,-2 1 0,0-3 0,1 8 0,-2-3 0,1-3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2:56:17.166"/>
    </inkml:context>
    <inkml:brush xml:id="br0">
      <inkml:brushProperty name="width" value="0.08571" units="cm"/>
      <inkml:brushProperty name="height" value="0.08571" units="cm"/>
    </inkml:brush>
  </inkml:definitions>
  <inkml:trace contextRef="#ctx0" brushRef="#br0">471 2 6553,'-24'70'82,"11"-24"0,2 5-82,-5 23 0,-3 4-223,2-21 1,-1 1 0,-3 1 222,-2 2 0,-2 1 0,-1 0 0,1-1 0,0 0 0,1-1 0,3-2 0,2-2 0,0 0 108,-6 21 1,2-3-191,3-9 0,1-6 68,-7 14 1,24-41 0,10-25 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2:56:25.380"/>
    </inkml:context>
    <inkml:brush xml:id="br0">
      <inkml:brushProperty name="width" value="0.08571" units="cm"/>
      <inkml:brushProperty name="height" value="0.08571" units="cm"/>
    </inkml:brush>
  </inkml:definitions>
  <inkml:trace contextRef="#ctx0" brushRef="#br0">321 737 7044,'-23'-80'0,"-6"14"0,-2 38 0,-10 13 246,-4 20-82,-4 36-82,7 13-82,11 35 0,17-15 0,11-18 0,6-29 0,11-17 0,13-25-164,15-33 164,-16 12 0,1-4 0,-5-3 0,-1 0 0,16-24 0,-19 30 0,-8 26 0,-5 31 0,-2 11 0,-3 25 0,3-7 0,5-9 0,10-13 0,3-15 0,11-8 0,-5-28 0,0-2-82,-2-19 0,-9 8 0,-1 13 82,-4-2 246,-7 14-164,-1 5 0,-3 38 0,-13 33 41,-1-10 0,-2 7-83,-8 12 1,-2 1 0,-1-2 0,-1-2 0,2-2 0,1-4-41,6-19 0,1-5 0,-9 14 0,12-27 0,8-25 0,11-59 0,13-13 0,-5 16 0,4-1 0,4 6 0,5 3-123,2 7 1,2 0 81,-1-3 0,1 2 41,2 8 0,-2 1 0,16-25 0,-8 18 0,-12 15 0,-2 12 0,-4 1 0,-1 9 0,-2-4 245,-5 5-81,0 0-82,-7 0-82,-1 0 0,-3 5 0,0 6 0,0 11 0,0 7 0,-6 4 0,-6-4 0,-7-7 0,-10-6-82,1-4 0,-2-1 82,8-5 0,4-1 0,2-5 0,2 0 0,3 0 0,39 5 0,1 1 0,7-2 0,4-2 0,22 3 0,-29-4 0,2-2 0,24 1 0,-3 0 0,-10 0 0,5 0 82,-12 0 82,2 0-82,-7-5-82,-1-1 0,4-5 0,2 0 0,5 0 0,-6-5 0,0-2 0,-8-4 0,-1-10 0,-5-3 0,-2 0 0,-4-1 0,-6 12 0,-1 2 0,-7 6 0,-11 10 0,-8 1 0,-12 10 0,-3 11 0,3 12 0,5 16 0,10-3-82,5 2-82,7-19 82,0-8 0,0-11 0,14-5 82,25-69 0,-6 11 0,4-5 54,-9 9 1,0-4 0,0 0 150,9-25 0,-2 5-123,-3 13 0,-3 6 0,3-20 0,-2 17 0,-16 29-1,-6 18 1,-5 15-82,-3 5 0,-17 36 0,-7 23 0,4-13 0,-2 5-82,2 6 1,2 3-42,2-2 0,2 3 41,5-1 0,3-1 41,2-11 0,1-6 41,3 20 0,7-29 0,14-27 0,12-6 0,8-20 0,3-9 82,-9-10 0,-1 0 0,-15 18 0,-5 6-246,-6 10-410,3 0 165,-7 0 163,6 0-82,1 5 82,12 0 0,5 21 1,4 4-1</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2:56:02.396"/>
    </inkml:context>
    <inkml:brush xml:id="br0">
      <inkml:brushProperty name="width" value="0.08571" units="cm"/>
      <inkml:brushProperty name="height" value="0.08571" units="cm"/>
    </inkml:brush>
  </inkml:definitions>
  <inkml:trace contextRef="#ctx0" brushRef="#br0">0 994 7454,'56'0'0,"8"0"0,-8-4 0,11-9 0,-9-5 0,-3-13 0,-12-4 0,-1-17 0,-10-15 0,0-4 0,-13-4 0,-7 18 0,-9 13 0,-3 17-164,-3 11 164,-12 12 0,-6 0 0,-10 4 0,3 0 0,9 4 0,3 19 0,12 10 0,1 24 0,3-3 0,0 3 0,0-9 0,0-12 0,0-6 0,3-17 0,9-4 0,11-5 0,6-4 0,5 0 0,-6 0-164,2 0 164,2-8 0,3-25 0,1-18 0,2-20 0,-9 1 0,12-4 0,-5 0 0,11-7 0,-7 2 164,-6 13-82,-11 10-82,-3 8 82,-11 7 0,-2 6-82,-7 9 0,0 8 0,-4 9 0,-7 5 0,-6 4 0,-10 0 0,3 20 0,-3 20 0,7 32 0,8-23 0,1 3 0,4 0 0,1 2 0,-3 6 0,0-1 0,4-8 0,2 0 0,-5 41 0,4-21 0,4-20 0,0-7 0,0-13-82,4-9-82,7-5 0,16-12 164,10-1 0,9-20 0,-3-11 0,-3-18 0,-12-12 0,-6 4 0,-3-4 0,-2 8 0,-2 9 0,-3 14 0,-8 9 0,3 8 0,-6 1 0,3 11 0,-4 22 0,-4 17 0,0 23 0,-1-2 0,2-9 0,3-16 0,7-20 0,11-30 0,12-20 0,5-21 0,7-5 0,-3 5 0,5 9 0,-2 9 0,-3 13 0,-3 2 0,-2 14 0,-5-2 0,-13 12 0,-6 28 0,-10 14 0,-13 26 0,-12 2 0,-11-19 0,-10-9 0,9-23 0,-4-11 82,12-8 0,2-4-82,15 0 0,5-4 0,10-4 0,23-6 0,18-8 0,23-8 0,-24 12 0,-1-3 0,1-5 0,-2-1 0,1-2 0,-2 0 0,20-21 0,-18 7 164,-23 21 0,-12 10-82,-3 12 0,-4 27-82,0 11 0,4 24 0,-4-4 0,4-1 0,-15-9 0,-15-12 0,-22-7-82,-11-15 0,-1-1 82,13-8 0,20-1 0,12-12 0,11-2 0,8-4 0,18 5-246,7 6 164,25 3 82,5 0 0,8 0 0,-4 0 82,-12-4-82,-9-9 0,-11-21 0,-6-8 0,-7-7 0,-6 10 0,-8 17 0,0 5 0,-4 8 0,0 0 82,0 1 164,-4 3-164,-7 5 0,-9 24-1,-1 17-81,2 26 0,11 7 0,5-2 0,6-18-245,15-24 81,18-57 164,2-38 0,-15 21 0,-4-3 0,1-45 0,-5 30 0,-11 23 164,0 45-82,-4 23-82,9 34-328,15 8 184,16-18 1,35-13 0,10-20 0</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11-30T23:04:13.583"/>
    </inkml:context>
    <inkml:brush xml:id="br0">
      <inkml:brushProperty name="width" value="0.02646" units="cm"/>
      <inkml:brushProperty name="height" value="0.02646" units="cm"/>
    </inkml:brush>
  </inkml:definitions>
  <inkml:trace contextRef="#ctx0" brushRef="#br0">166 326 24575,'20'-78'0,"-7"7"0,-23 42 0,-8 11 0,-6 9 0,-8 9 0,-1 21 0,-5 13 0,13 23 0,8 12 0,13-3 0,4-9 0,4-11 0,9-22 0,7-11 0,4-9 0,-1-33 0,-9-28 0,0-26 0,-9-9 0,-1 26 0,-4 24 0,0 66 0,0 45 0,0-19 0,0 5 0,1 4 0,2-2 0,15 37 0,2-32 0,17-26 0,-12-23 0,-3-26 0,-8-40 0,-9-17 0,-1-20 0,-4 24 0,0 47 0,0 34 0,13 33 0,11 1 0,17-12 0,3-19 0,-7-14 0,-10-13 0,-13-17 0,0-18 0,-9-5 0,-1 12 0,-4 23 0,0 53 0,13 50 0,3-15 0,4 7 0,-3-18 0,1 2 0,1 1 0,4 5 0,1 3 0,-2-2 0,-1-6 0,-2-1 0,-2-1 0,4 24 0,-4-4 0,-6-15 0,-5-5 0,-10 26 0,-39-38 0,-30-35 0,16-46 0,-2-15 0,10 9 0,4-6 0,-1-22 0,11-6 0,17 11 0,8 1 0,1 4 0,5 1 0,5-2 0,7 2 0,35-37 0,-17 44 0,4 2 0,15-2 0,2 4 0,-4-2 0,-1 1 0,4-2 0,0-1 0,-7 2 0,-2-2 0,2 0 0,-4-3 0,-7-2 0,-4-3 0,-5 2 0,-5 0 0,-3 1 0,-4 1 0,-3-35 0,-4 27 0,0 29 0,0 37 0,0 42 0,0 30 0,12 14 0,7-2 0,23-10 0,14-13 0,-7-9 0,-3-18 0,-23-16 0,-10-14 0,5 22 0,6-7 0,9 21 0</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7-09-08T02:52:18.125"/>
    </inkml:context>
    <inkml:brush xml:id="br0">
      <inkml:brushProperty name="width" value="0.02646" units="cm"/>
      <inkml:brushProperty name="height" value="0.02646" units="cm"/>
    </inkml:brush>
  </inkml:definitions>
  <inkml:trace contextRef="#ctx0" brushRef="#br0">-2 426 24575,'76'0'0,"-3"-21"0,-3-17 0,-5-37 0,-31 35 0,-2-2 0,-7-2 0,-3 0 0,10-26 0,-14 26 0,-13 35 0,-1 67 0,-3-11 0,-2 8 0,1 32 0,0 9 0,1-30 0,1 1 0,-1 1-137,1 11 1,0 3 0,0-2 136,1-11 0,0-2 0,0-2 0,0 22 0,-1-7 0,1-22 0,-2-7 0,-1 6 0,0-51 0,0-78 0,0 4 0,0-6 0,0-22 0,0-3 0,3 1 0,3 2 0,1 12 0,4 6 204,2 14 1,3 8-205,17-16 0,-5 32 0,-6 27 0,-7 26 0,-2 56 0,-4-14 0,0 6 0,0 28 0,2 9 0,-1-27 0,1 2 0,0-1 0,2 21 0,-1-3 0,-1-11 0,1-7 0,1 15 0,-4-49 0,-3-34 0,-3-43 0,-2-26 0,-1-5 0,0-8 0,1 4 0,2-6 0,1 0-153,2-2 0,2 0 0,1 3 153,-2 11 0,3 1 0,2 2 0,11-24 0,4 8 0,-8 24 0,1 7 0,22-11 0,-19 30 0,-9 52 0,-10 48 0,-4 0 0,0 10 0,0-10 0,0 3 0,0 4-212,0 13 0,0 5 1,0-1 211,0-3 0,0 0 0,0 2 0,0 4 0,0 3 0,0-3 0,0-13 0,0-3 0,0 0-86,0-1 1,0-2 0,0-1 85,0 22 0,0-5 0,0-16 0,0-5 0,0-17 0,0-6 0,4 11 0,30-92 0,12-37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1269</Words>
  <Characters>7234</Characters>
  <Application>Microsoft Macintosh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AT&amp;T</Company>
  <LinksUpToDate>false</LinksUpToDate>
  <CharactersWithSpaces>8487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Vijaya Neelam Satish</dc:creator>
  <cp:lastModifiedBy>Joanna A. Achanfuo-Yeboah</cp:lastModifiedBy>
  <cp:revision>2</cp:revision>
  <dcterms:created xsi:type="dcterms:W3CDTF">2017-12-09T16:08:00Z</dcterms:created>
  <dcterms:modified xsi:type="dcterms:W3CDTF">2017-12-09T16:08:00Z</dcterms:modified>
</cp:coreProperties>
</file>